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AC163" w14:textId="569CE3C0" w:rsidR="00D611DA" w:rsidRPr="00D611DA" w:rsidRDefault="00D611DA" w:rsidP="00D611DA">
      <w:pPr>
        <w:tabs>
          <w:tab w:val="center" w:pos="4680"/>
          <w:tab w:val="right" w:pos="9360"/>
        </w:tabs>
        <w:jc w:val="right"/>
      </w:pPr>
      <w:r w:rsidRPr="00D611DA">
        <w:t xml:space="preserve">Pirkimo sąlygų </w:t>
      </w:r>
      <w:r>
        <w:t>3</w:t>
      </w:r>
      <w:r w:rsidRPr="00D611DA">
        <w:t xml:space="preserve"> priedas  „</w:t>
      </w:r>
      <w:r>
        <w:t>Sutarties projektas</w:t>
      </w:r>
      <w:r w:rsidRPr="00D611DA">
        <w:t>“</w:t>
      </w:r>
    </w:p>
    <w:p w14:paraId="1A7F6B5D" w14:textId="77777777" w:rsidR="00B767F3" w:rsidRDefault="00B767F3" w:rsidP="00D611DA">
      <w:pPr>
        <w:tabs>
          <w:tab w:val="center" w:pos="4680"/>
          <w:tab w:val="right" w:pos="9360"/>
        </w:tabs>
        <w:jc w:val="right"/>
      </w:pP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63A9D17" w:rsidR="00B767F3" w:rsidRDefault="000E7D57">
            <w:pPr>
              <w:jc w:val="both"/>
              <w:rPr>
                <w:kern w:val="2"/>
                <w:szCs w:val="24"/>
              </w:rPr>
            </w:pPr>
            <w:r>
              <w:rPr>
                <w:kern w:val="2"/>
                <w:szCs w:val="24"/>
              </w:rPr>
              <w:t>VIENKARTINIAI MAIŠELIAI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E7D57" w14:paraId="3344BE00" w14:textId="77777777">
        <w:tc>
          <w:tcPr>
            <w:tcW w:w="2808" w:type="dxa"/>
            <w:vMerge w:val="restart"/>
          </w:tcPr>
          <w:p w14:paraId="6455DD5F" w14:textId="77777777" w:rsidR="000E7D57" w:rsidRDefault="000E7D57" w:rsidP="000E7D57">
            <w:pPr>
              <w:jc w:val="center"/>
              <w:rPr>
                <w:b/>
                <w:bCs/>
                <w:kern w:val="2"/>
                <w:szCs w:val="24"/>
              </w:rPr>
            </w:pPr>
          </w:p>
          <w:p w14:paraId="4D1A8138" w14:textId="77777777" w:rsidR="000E7D57" w:rsidRDefault="000E7D57" w:rsidP="000E7D57">
            <w:pPr>
              <w:jc w:val="center"/>
              <w:rPr>
                <w:b/>
                <w:bCs/>
                <w:kern w:val="2"/>
                <w:szCs w:val="24"/>
              </w:rPr>
            </w:pPr>
          </w:p>
          <w:p w14:paraId="0CDC16EA" w14:textId="77777777" w:rsidR="000E7D57" w:rsidRDefault="000E7D57" w:rsidP="000E7D57">
            <w:pPr>
              <w:jc w:val="center"/>
              <w:rPr>
                <w:b/>
                <w:bCs/>
                <w:kern w:val="2"/>
                <w:szCs w:val="24"/>
              </w:rPr>
            </w:pPr>
          </w:p>
          <w:p w14:paraId="7267D31D" w14:textId="77777777" w:rsidR="000E7D57" w:rsidRDefault="000E7D57" w:rsidP="000E7D57">
            <w:pPr>
              <w:rPr>
                <w:b/>
                <w:bCs/>
                <w:kern w:val="2"/>
                <w:szCs w:val="24"/>
              </w:rPr>
            </w:pPr>
          </w:p>
          <w:p w14:paraId="141B0403" w14:textId="77777777" w:rsidR="000E7D57" w:rsidRDefault="000E7D57" w:rsidP="000E7D57">
            <w:pPr>
              <w:rPr>
                <w:b/>
                <w:bCs/>
                <w:kern w:val="2"/>
                <w:szCs w:val="24"/>
              </w:rPr>
            </w:pPr>
            <w:r>
              <w:rPr>
                <w:b/>
                <w:bCs/>
                <w:kern w:val="2"/>
                <w:szCs w:val="24"/>
              </w:rPr>
              <w:t>1.1. Pirkėjas</w:t>
            </w:r>
          </w:p>
        </w:tc>
        <w:tc>
          <w:tcPr>
            <w:tcW w:w="3240" w:type="dxa"/>
          </w:tcPr>
          <w:p w14:paraId="6B759FF5" w14:textId="77777777" w:rsidR="000E7D57" w:rsidRDefault="000E7D57" w:rsidP="000E7D57">
            <w:pPr>
              <w:rPr>
                <w:kern w:val="2"/>
                <w:szCs w:val="24"/>
              </w:rPr>
            </w:pPr>
            <w:r>
              <w:rPr>
                <w:kern w:val="2"/>
                <w:szCs w:val="24"/>
              </w:rPr>
              <w:t>1.1.1. Pavadinimas</w:t>
            </w:r>
          </w:p>
        </w:tc>
        <w:tc>
          <w:tcPr>
            <w:tcW w:w="3510" w:type="dxa"/>
          </w:tcPr>
          <w:p w14:paraId="1A86750A" w14:textId="56EF22BF" w:rsidR="000E7D57" w:rsidRDefault="000E7D57" w:rsidP="000E7D57">
            <w:pPr>
              <w:jc w:val="center"/>
              <w:rPr>
                <w:kern w:val="2"/>
                <w:szCs w:val="24"/>
              </w:rPr>
            </w:pPr>
            <w:r w:rsidRPr="00CF2882">
              <w:t>Valstybinė maisto ir veterinarijos tarnyba</w:t>
            </w:r>
          </w:p>
        </w:tc>
      </w:tr>
      <w:tr w:rsidR="000E7D57" w14:paraId="3C548A23" w14:textId="77777777">
        <w:tc>
          <w:tcPr>
            <w:tcW w:w="2808" w:type="dxa"/>
            <w:vMerge/>
          </w:tcPr>
          <w:p w14:paraId="6F39D6C5" w14:textId="77777777" w:rsidR="000E7D57" w:rsidRDefault="000E7D57" w:rsidP="000E7D57">
            <w:pPr>
              <w:rPr>
                <w:kern w:val="2"/>
                <w:szCs w:val="24"/>
              </w:rPr>
            </w:pPr>
          </w:p>
        </w:tc>
        <w:tc>
          <w:tcPr>
            <w:tcW w:w="3240" w:type="dxa"/>
          </w:tcPr>
          <w:p w14:paraId="18F13C6E" w14:textId="77777777" w:rsidR="000E7D57" w:rsidRDefault="000E7D57" w:rsidP="000E7D57">
            <w:pPr>
              <w:rPr>
                <w:kern w:val="2"/>
                <w:szCs w:val="24"/>
              </w:rPr>
            </w:pPr>
            <w:r>
              <w:rPr>
                <w:kern w:val="2"/>
                <w:szCs w:val="24"/>
              </w:rPr>
              <w:t>1.1.2. Juridinio asmens kodas</w:t>
            </w:r>
          </w:p>
        </w:tc>
        <w:tc>
          <w:tcPr>
            <w:tcW w:w="3510" w:type="dxa"/>
          </w:tcPr>
          <w:p w14:paraId="79A7FAFC" w14:textId="2F14E702" w:rsidR="000E7D57" w:rsidRDefault="000E7D57" w:rsidP="000E7D57">
            <w:pPr>
              <w:jc w:val="center"/>
              <w:rPr>
                <w:kern w:val="2"/>
                <w:szCs w:val="24"/>
              </w:rPr>
            </w:pPr>
            <w:r w:rsidRPr="00CF2882">
              <w:t>188601279</w:t>
            </w:r>
          </w:p>
        </w:tc>
      </w:tr>
      <w:tr w:rsidR="000E7D57" w14:paraId="7E406A40" w14:textId="77777777">
        <w:tc>
          <w:tcPr>
            <w:tcW w:w="2808" w:type="dxa"/>
            <w:vMerge/>
          </w:tcPr>
          <w:p w14:paraId="12442C78" w14:textId="77777777" w:rsidR="000E7D57" w:rsidRDefault="000E7D57" w:rsidP="000E7D57">
            <w:pPr>
              <w:rPr>
                <w:kern w:val="2"/>
                <w:szCs w:val="24"/>
              </w:rPr>
            </w:pPr>
          </w:p>
        </w:tc>
        <w:tc>
          <w:tcPr>
            <w:tcW w:w="3240" w:type="dxa"/>
          </w:tcPr>
          <w:p w14:paraId="5C6AC392" w14:textId="77777777" w:rsidR="000E7D57" w:rsidRDefault="000E7D57" w:rsidP="000E7D57">
            <w:pPr>
              <w:rPr>
                <w:kern w:val="2"/>
                <w:szCs w:val="24"/>
              </w:rPr>
            </w:pPr>
            <w:r>
              <w:rPr>
                <w:kern w:val="2"/>
                <w:szCs w:val="24"/>
              </w:rPr>
              <w:t>1.1.3. Adresas</w:t>
            </w:r>
          </w:p>
        </w:tc>
        <w:tc>
          <w:tcPr>
            <w:tcW w:w="3510" w:type="dxa"/>
          </w:tcPr>
          <w:p w14:paraId="06DD98ED" w14:textId="4FEF0799" w:rsidR="000E7D57" w:rsidRDefault="000E7D57" w:rsidP="000E7D57">
            <w:pPr>
              <w:jc w:val="center"/>
              <w:rPr>
                <w:kern w:val="2"/>
                <w:szCs w:val="24"/>
              </w:rPr>
            </w:pPr>
            <w:r w:rsidRPr="00CF2882">
              <w:t>Siesikų g. 19, Vilnius</w:t>
            </w:r>
          </w:p>
        </w:tc>
      </w:tr>
      <w:tr w:rsidR="000E7D57" w14:paraId="3B5E3967" w14:textId="77777777">
        <w:tc>
          <w:tcPr>
            <w:tcW w:w="2808" w:type="dxa"/>
            <w:vMerge/>
          </w:tcPr>
          <w:p w14:paraId="08391543" w14:textId="77777777" w:rsidR="000E7D57" w:rsidRDefault="000E7D57" w:rsidP="000E7D57">
            <w:pPr>
              <w:rPr>
                <w:kern w:val="2"/>
                <w:szCs w:val="24"/>
              </w:rPr>
            </w:pPr>
          </w:p>
        </w:tc>
        <w:tc>
          <w:tcPr>
            <w:tcW w:w="3240" w:type="dxa"/>
          </w:tcPr>
          <w:p w14:paraId="10F15022" w14:textId="77777777" w:rsidR="000E7D57" w:rsidRDefault="000E7D57" w:rsidP="000E7D57">
            <w:pPr>
              <w:rPr>
                <w:kern w:val="2"/>
                <w:szCs w:val="24"/>
              </w:rPr>
            </w:pPr>
            <w:r>
              <w:rPr>
                <w:kern w:val="2"/>
                <w:szCs w:val="24"/>
              </w:rPr>
              <w:t>1.1.4. PVM mokėtojo kodas</w:t>
            </w:r>
          </w:p>
        </w:tc>
        <w:tc>
          <w:tcPr>
            <w:tcW w:w="3510" w:type="dxa"/>
          </w:tcPr>
          <w:p w14:paraId="149BE2F3" w14:textId="20036A8D" w:rsidR="000E7D57" w:rsidRDefault="000E7D57" w:rsidP="000E7D57">
            <w:pPr>
              <w:jc w:val="center"/>
              <w:rPr>
                <w:kern w:val="2"/>
                <w:szCs w:val="24"/>
              </w:rPr>
            </w:pPr>
            <w:r w:rsidRPr="00CF2882">
              <w:t>-</w:t>
            </w:r>
          </w:p>
        </w:tc>
      </w:tr>
      <w:tr w:rsidR="000E7D57" w14:paraId="0320FC63" w14:textId="77777777">
        <w:tc>
          <w:tcPr>
            <w:tcW w:w="2808" w:type="dxa"/>
            <w:vMerge/>
          </w:tcPr>
          <w:p w14:paraId="28CCF5F1" w14:textId="77777777" w:rsidR="000E7D57" w:rsidRDefault="000E7D57" w:rsidP="000E7D57">
            <w:pPr>
              <w:rPr>
                <w:kern w:val="2"/>
                <w:szCs w:val="24"/>
              </w:rPr>
            </w:pPr>
          </w:p>
        </w:tc>
        <w:tc>
          <w:tcPr>
            <w:tcW w:w="3240" w:type="dxa"/>
          </w:tcPr>
          <w:p w14:paraId="5A03EA01" w14:textId="77777777" w:rsidR="000E7D57" w:rsidRDefault="000E7D57" w:rsidP="000E7D57">
            <w:pPr>
              <w:rPr>
                <w:kern w:val="2"/>
                <w:szCs w:val="24"/>
              </w:rPr>
            </w:pPr>
            <w:r>
              <w:rPr>
                <w:kern w:val="2"/>
                <w:szCs w:val="24"/>
              </w:rPr>
              <w:t>1.1.5. Atsiskaitomoji sąskaita</w:t>
            </w:r>
          </w:p>
        </w:tc>
        <w:tc>
          <w:tcPr>
            <w:tcW w:w="3510" w:type="dxa"/>
          </w:tcPr>
          <w:p w14:paraId="6334FED4" w14:textId="3E1B6144" w:rsidR="000E7D57" w:rsidRDefault="000E7D57" w:rsidP="000E7D57">
            <w:pPr>
              <w:jc w:val="center"/>
              <w:rPr>
                <w:kern w:val="2"/>
                <w:szCs w:val="24"/>
              </w:rPr>
            </w:pPr>
            <w:r w:rsidRPr="00CF2882">
              <w:t>LT684040063610000291</w:t>
            </w:r>
          </w:p>
        </w:tc>
      </w:tr>
      <w:tr w:rsidR="000E7D57" w14:paraId="1FDDE4A8" w14:textId="77777777">
        <w:tc>
          <w:tcPr>
            <w:tcW w:w="2808" w:type="dxa"/>
            <w:vMerge/>
          </w:tcPr>
          <w:p w14:paraId="237F0EA0" w14:textId="77777777" w:rsidR="000E7D57" w:rsidRDefault="000E7D57" w:rsidP="000E7D57">
            <w:pPr>
              <w:rPr>
                <w:kern w:val="2"/>
                <w:szCs w:val="24"/>
              </w:rPr>
            </w:pPr>
          </w:p>
        </w:tc>
        <w:tc>
          <w:tcPr>
            <w:tcW w:w="3240" w:type="dxa"/>
          </w:tcPr>
          <w:p w14:paraId="5C60CD7E" w14:textId="77777777" w:rsidR="000E7D57" w:rsidRDefault="000E7D57" w:rsidP="000E7D57">
            <w:pPr>
              <w:rPr>
                <w:kern w:val="2"/>
                <w:szCs w:val="24"/>
              </w:rPr>
            </w:pPr>
            <w:r>
              <w:rPr>
                <w:kern w:val="2"/>
                <w:szCs w:val="24"/>
              </w:rPr>
              <w:t>1.1.6. Bankas, banko kodas</w:t>
            </w:r>
          </w:p>
        </w:tc>
        <w:tc>
          <w:tcPr>
            <w:tcW w:w="3510" w:type="dxa"/>
          </w:tcPr>
          <w:p w14:paraId="08B8428E" w14:textId="3B6F3077" w:rsidR="000E7D57" w:rsidRDefault="000E7D57" w:rsidP="000E7D57">
            <w:pPr>
              <w:jc w:val="center"/>
              <w:rPr>
                <w:kern w:val="2"/>
                <w:szCs w:val="24"/>
              </w:rPr>
            </w:pPr>
            <w:r w:rsidRPr="00CF2882">
              <w:t>Lietuvos Respublikos finansų ministerija</w:t>
            </w:r>
          </w:p>
        </w:tc>
      </w:tr>
      <w:tr w:rsidR="000E7D57" w14:paraId="708A92F3" w14:textId="77777777">
        <w:tc>
          <w:tcPr>
            <w:tcW w:w="2808" w:type="dxa"/>
            <w:vMerge/>
          </w:tcPr>
          <w:p w14:paraId="1E99B4CF" w14:textId="77777777" w:rsidR="000E7D57" w:rsidRDefault="000E7D57" w:rsidP="000E7D57">
            <w:pPr>
              <w:rPr>
                <w:kern w:val="2"/>
                <w:szCs w:val="24"/>
              </w:rPr>
            </w:pPr>
          </w:p>
        </w:tc>
        <w:tc>
          <w:tcPr>
            <w:tcW w:w="3240" w:type="dxa"/>
          </w:tcPr>
          <w:p w14:paraId="09BA3062" w14:textId="77777777" w:rsidR="000E7D57" w:rsidRDefault="000E7D57" w:rsidP="000E7D57">
            <w:pPr>
              <w:rPr>
                <w:kern w:val="2"/>
                <w:szCs w:val="24"/>
              </w:rPr>
            </w:pPr>
            <w:r>
              <w:rPr>
                <w:kern w:val="2"/>
                <w:szCs w:val="24"/>
              </w:rPr>
              <w:t>1.1.7. Telefonas</w:t>
            </w:r>
          </w:p>
        </w:tc>
        <w:tc>
          <w:tcPr>
            <w:tcW w:w="3510" w:type="dxa"/>
          </w:tcPr>
          <w:p w14:paraId="46DEE882" w14:textId="33A31900" w:rsidR="000E7D57" w:rsidRDefault="000E7D57" w:rsidP="000E7D57">
            <w:pPr>
              <w:jc w:val="center"/>
              <w:rPr>
                <w:kern w:val="2"/>
                <w:szCs w:val="24"/>
              </w:rPr>
            </w:pPr>
            <w:r w:rsidRPr="00CF2882">
              <w:t>+37052404361</w:t>
            </w:r>
          </w:p>
        </w:tc>
      </w:tr>
      <w:tr w:rsidR="000E7D57" w14:paraId="78C537A6" w14:textId="77777777">
        <w:tc>
          <w:tcPr>
            <w:tcW w:w="2808" w:type="dxa"/>
            <w:vMerge/>
          </w:tcPr>
          <w:p w14:paraId="0F34584F" w14:textId="77777777" w:rsidR="000E7D57" w:rsidRDefault="000E7D57" w:rsidP="000E7D57">
            <w:pPr>
              <w:rPr>
                <w:kern w:val="2"/>
                <w:szCs w:val="24"/>
              </w:rPr>
            </w:pPr>
          </w:p>
        </w:tc>
        <w:tc>
          <w:tcPr>
            <w:tcW w:w="3240" w:type="dxa"/>
          </w:tcPr>
          <w:p w14:paraId="662C950E" w14:textId="77777777" w:rsidR="000E7D57" w:rsidRDefault="000E7D57" w:rsidP="000E7D57">
            <w:pPr>
              <w:rPr>
                <w:kern w:val="2"/>
                <w:szCs w:val="24"/>
              </w:rPr>
            </w:pPr>
            <w:r>
              <w:rPr>
                <w:kern w:val="2"/>
                <w:szCs w:val="24"/>
              </w:rPr>
              <w:t>1.1.8. El. paštas</w:t>
            </w:r>
          </w:p>
        </w:tc>
        <w:tc>
          <w:tcPr>
            <w:tcW w:w="3510" w:type="dxa"/>
          </w:tcPr>
          <w:p w14:paraId="575F296E" w14:textId="1302F1B0" w:rsidR="000E7D57" w:rsidRDefault="000E7D57" w:rsidP="000E7D57">
            <w:pPr>
              <w:jc w:val="center"/>
              <w:rPr>
                <w:kern w:val="2"/>
                <w:szCs w:val="24"/>
              </w:rPr>
            </w:pPr>
            <w:r w:rsidRPr="00CF2882">
              <w:t>info@vmvt.lt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F8AA1D7" w:rsidR="00B767F3" w:rsidRPr="000E7D57" w:rsidRDefault="00DD7479" w:rsidP="008A6BCE">
            <w:pPr>
              <w:jc w:val="both"/>
              <w:rPr>
                <w:b/>
                <w:color w:val="4472C4"/>
                <w:kern w:val="2"/>
                <w:szCs w:val="24"/>
              </w:rPr>
            </w:pPr>
            <w:r>
              <w:rPr>
                <w:kern w:val="2"/>
                <w:szCs w:val="24"/>
              </w:rPr>
              <w:t>Tiekėjas įsipareigoja Sutartyje numatytomis sąlygomis perduoti Pirkėjui Prekes</w:t>
            </w:r>
            <w:r>
              <w:rPr>
                <w:color w:val="FF0000"/>
                <w:kern w:val="2"/>
                <w:szCs w:val="24"/>
              </w:rPr>
              <w:t xml:space="preserve"> </w:t>
            </w:r>
            <w:r w:rsidR="000E7D57">
              <w:rPr>
                <w:color w:val="4472C4"/>
                <w:kern w:val="2"/>
                <w:szCs w:val="24"/>
              </w:rPr>
              <w:t xml:space="preserve">- </w:t>
            </w:r>
            <w:r w:rsidR="000E7D57" w:rsidRPr="00EB5CB8">
              <w:rPr>
                <w:i/>
                <w:iCs/>
                <w:kern w:val="2"/>
                <w:szCs w:val="24"/>
              </w:rPr>
              <w:t>sterilius maišelius S dydžio, sterilius maišelius M dydžio, sterilius maišelius L dydžio, vienkartinius skaidrius maišus, vienkartinius neskaidrius maišus, užspaudžiamus vienkartinius maišelius M dydžio (30x40cm), užspaudžiamus vienkartinius maišelius L dydžio (50x60cm), vienkartinius saugius plastikinius vokus M dydžio (4500ml talpos), vienkartinius saugius plastikinius vokus L dydžio (7500ml talpos), lipnias etiketes</w:t>
            </w:r>
            <w:r w:rsidR="000E7D57" w:rsidRPr="000E7D57">
              <w:rPr>
                <w:color w:val="4472C4"/>
                <w:kern w:val="2"/>
                <w:szCs w:val="24"/>
              </w:rPr>
              <w:t xml:space="preserve"> </w:t>
            </w:r>
            <w:r>
              <w:rPr>
                <w:color w:val="000000"/>
                <w:kern w:val="2"/>
                <w:szCs w:val="24"/>
              </w:rPr>
              <w:t>(toliau – Prekės).</w:t>
            </w:r>
          </w:p>
          <w:p w14:paraId="74009C55" w14:textId="555702C5" w:rsidR="00B767F3" w:rsidRDefault="00DD7479" w:rsidP="008A6BCE">
            <w:pPr>
              <w:jc w:val="both"/>
              <w:rPr>
                <w:color w:val="000000"/>
                <w:kern w:val="2"/>
                <w:szCs w:val="24"/>
              </w:rPr>
            </w:pPr>
            <w:r>
              <w:rPr>
                <w:color w:val="000000"/>
                <w:kern w:val="2"/>
                <w:szCs w:val="24"/>
              </w:rPr>
              <w:t xml:space="preserve">Išsamus Prekių aprašymas ir kiti reikalavimai tiekiamoms Prekėms nustatyti Sutarties priede Nr. </w:t>
            </w:r>
            <w:r w:rsidR="00C87C0D">
              <w:rPr>
                <w:color w:val="000000"/>
                <w:kern w:val="2"/>
                <w:szCs w:val="24"/>
              </w:rPr>
              <w:t>1</w:t>
            </w:r>
            <w:r>
              <w:rPr>
                <w:color w:val="000000"/>
                <w:kern w:val="2"/>
                <w:szCs w:val="24"/>
              </w:rPr>
              <w:t xml:space="preserve"> „Techninė specifikacija“ (toliau – Techninė specifikacija) ir Sutarties priede Nr. </w:t>
            </w:r>
            <w:r w:rsidR="00C87C0D">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E553315" w14:textId="77777777" w:rsidR="00B767F3" w:rsidRDefault="00C87C0D">
            <w:pPr>
              <w:rPr>
                <w:kern w:val="2"/>
                <w:szCs w:val="24"/>
              </w:rPr>
            </w:pPr>
            <w:r>
              <w:rPr>
                <w:kern w:val="2"/>
                <w:szCs w:val="24"/>
              </w:rPr>
              <w:t>Vienkartiniai maišeliai</w:t>
            </w:r>
          </w:p>
          <w:p w14:paraId="1E986A9B" w14:textId="5967E129" w:rsidR="00C87C0D" w:rsidRDefault="00C87C0D">
            <w:pPr>
              <w:rPr>
                <w:kern w:val="2"/>
                <w:szCs w:val="24"/>
              </w:rPr>
            </w:pPr>
            <w:r>
              <w:rPr>
                <w:kern w:val="2"/>
                <w:szCs w:val="24"/>
              </w:rPr>
              <w:t>Nr.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0135BCA3"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025C18B8" w:rsidR="00B767F3" w:rsidRDefault="00DD7479" w:rsidP="008A6BCE">
            <w:pPr>
              <w:jc w:val="both"/>
              <w:rPr>
                <w:color w:val="4472C4"/>
                <w:kern w:val="2"/>
                <w:szCs w:val="24"/>
              </w:rPr>
            </w:pPr>
            <w:r>
              <w:rPr>
                <w:kern w:val="2"/>
                <w:szCs w:val="24"/>
              </w:rPr>
              <w:t>Tiekėjas pagal atskirą užsakymą įsipareigoja pristatyti Prekes ne vėliau kaip per</w:t>
            </w:r>
            <w:r w:rsidR="00C87C0D">
              <w:rPr>
                <w:kern w:val="2"/>
                <w:szCs w:val="24"/>
              </w:rPr>
              <w:t xml:space="preserve"> 45 (keturiasdešimt penkias) darbo dienas</w:t>
            </w:r>
            <w:r>
              <w:rPr>
                <w:color w:val="4472C4"/>
                <w:kern w:val="2"/>
                <w:szCs w:val="24"/>
              </w:rPr>
              <w:t xml:space="preserve"> </w:t>
            </w:r>
            <w:r>
              <w:rPr>
                <w:kern w:val="2"/>
                <w:szCs w:val="24"/>
              </w:rPr>
              <w:t xml:space="preserve">nuo užsakymo pateikimo dienos </w:t>
            </w:r>
            <w:r>
              <w:rPr>
                <w:color w:val="000000"/>
                <w:kern w:val="2"/>
                <w:szCs w:val="24"/>
              </w:rPr>
              <w:t xml:space="preserve">šiuo adresu: </w:t>
            </w:r>
            <w:r w:rsidR="00C87C0D">
              <w:rPr>
                <w:color w:val="000000"/>
                <w:kern w:val="2"/>
                <w:szCs w:val="24"/>
              </w:rPr>
              <w:t>Valstybinė maisto ir veterinarijos tarnyba, Siesikų g. 19, Vilnius.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4B179D1" w:rsidR="00B767F3" w:rsidRDefault="00DD7479" w:rsidP="008A6BCE">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87C0D">
              <w:rPr>
                <w:kern w:val="2"/>
                <w:szCs w:val="24"/>
              </w:rPr>
              <w:t>3 (tris)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C87C0D">
              <w:rPr>
                <w:kern w:val="2"/>
                <w:szCs w:val="24"/>
              </w:rPr>
              <w:t>10 (dešimt) darbo dienų</w:t>
            </w:r>
            <w:r>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02DFEF2" w:rsidR="00B767F3" w:rsidRPr="00C87C0D" w:rsidRDefault="00DD7479" w:rsidP="008A6BCE">
            <w:pPr>
              <w:jc w:val="both"/>
              <w:rPr>
                <w:kern w:val="2"/>
                <w:szCs w:val="24"/>
              </w:rPr>
            </w:pPr>
            <w:r>
              <w:rPr>
                <w:kern w:val="2"/>
                <w:szCs w:val="24"/>
              </w:rPr>
              <w:t>Užsakymai teikiami</w:t>
            </w:r>
            <w:r>
              <w:rPr>
                <w:color w:val="FF0000"/>
                <w:kern w:val="2"/>
                <w:szCs w:val="24"/>
              </w:rPr>
              <w:t xml:space="preserve"> </w:t>
            </w:r>
            <w:r w:rsidRPr="001B7336">
              <w:rPr>
                <w:kern w:val="2"/>
                <w:szCs w:val="24"/>
              </w:rPr>
              <w:t xml:space="preserve">Tiekėjo nurodytu elektroniniu paštu </w:t>
            </w:r>
            <w:r>
              <w:rPr>
                <w:kern w:val="2"/>
                <w:szCs w:val="24"/>
              </w:rPr>
              <w:t xml:space="preserve">ir laikomi gautais </w:t>
            </w:r>
            <w:r w:rsidR="00C87C0D">
              <w:rPr>
                <w:kern w:val="2"/>
                <w:szCs w:val="24"/>
              </w:rPr>
              <w:t>sekančią darbo dieną</w:t>
            </w:r>
            <w:r>
              <w:rPr>
                <w:kern w:val="2"/>
                <w:szCs w:val="24"/>
              </w:rPr>
              <w:t xml:space="preserve">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01D78CD6" w:rsidR="00B767F3" w:rsidRPr="001B7336" w:rsidRDefault="00DD7479" w:rsidP="008A6BCE">
            <w:pPr>
              <w:jc w:val="both"/>
              <w:rPr>
                <w:kern w:val="2"/>
                <w:szCs w:val="24"/>
              </w:rPr>
            </w:pPr>
            <w:r>
              <w:rPr>
                <w:kern w:val="2"/>
              </w:rPr>
              <w:t xml:space="preserve">Kiekvieno Prekių užsakymo </w:t>
            </w:r>
            <w:r>
              <w:rPr>
                <w:b/>
                <w:kern w:val="2"/>
              </w:rPr>
              <w:t>vertė</w:t>
            </w:r>
            <w:r>
              <w:rPr>
                <w:kern w:val="2"/>
              </w:rPr>
              <w:t xml:space="preserve"> turi būti ne mažesnė kaip </w:t>
            </w:r>
            <w:r w:rsidR="000A624B">
              <w:rPr>
                <w:kern w:val="2"/>
              </w:rPr>
              <w:t>1000 (vienas tūkstantis)</w:t>
            </w:r>
            <w:r>
              <w:rPr>
                <w:kern w:val="2"/>
              </w:rPr>
              <w:t xml:space="preserve"> Eur be PVM.</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230F12" w14:textId="77777777" w:rsidR="00C7523C" w:rsidRDefault="00DD7479">
            <w:pPr>
              <w:rPr>
                <w:kern w:val="2"/>
                <w:szCs w:val="24"/>
              </w:rPr>
            </w:pPr>
            <w:r>
              <w:rPr>
                <w:kern w:val="2"/>
                <w:szCs w:val="24"/>
              </w:rPr>
              <w:t>Kartu su Prekėmis pateikiami šie dokumentai:</w:t>
            </w:r>
          </w:p>
          <w:p w14:paraId="48F25B96" w14:textId="23CF2C14" w:rsidR="00C7523C" w:rsidRPr="00C7523C" w:rsidRDefault="00C7523C" w:rsidP="00C7523C">
            <w:pPr>
              <w:pStyle w:val="ListParagraph"/>
              <w:numPr>
                <w:ilvl w:val="0"/>
                <w:numId w:val="1"/>
              </w:numPr>
              <w:rPr>
                <w:kern w:val="2"/>
                <w:szCs w:val="24"/>
              </w:rPr>
            </w:pPr>
            <w:r w:rsidRPr="00C7523C">
              <w:rPr>
                <w:kern w:val="2"/>
                <w:szCs w:val="24"/>
              </w:rPr>
              <w:t xml:space="preserve">Sutarties priedo Nr. 1 „Techninė specifikacija“ 1 lentelėje 1 – </w:t>
            </w:r>
            <w:r w:rsidR="00946028">
              <w:rPr>
                <w:kern w:val="2"/>
                <w:szCs w:val="24"/>
              </w:rPr>
              <w:t>3</w:t>
            </w:r>
            <w:r w:rsidRPr="00C7523C">
              <w:rPr>
                <w:kern w:val="2"/>
                <w:szCs w:val="24"/>
              </w:rPr>
              <w:t xml:space="preserve"> p. nurodytų Prekių galiojimo laiko sertifikatas;</w:t>
            </w:r>
          </w:p>
          <w:p w14:paraId="590325A2" w14:textId="77777777" w:rsidR="00C7523C" w:rsidRPr="00C7523C" w:rsidRDefault="00DD7479" w:rsidP="00C7523C">
            <w:pPr>
              <w:pStyle w:val="ListParagraph"/>
              <w:numPr>
                <w:ilvl w:val="0"/>
                <w:numId w:val="1"/>
              </w:numPr>
              <w:rPr>
                <w:kern w:val="2"/>
                <w:szCs w:val="24"/>
              </w:rPr>
            </w:pPr>
            <w:r w:rsidRPr="00C7523C">
              <w:rPr>
                <w:kern w:val="2"/>
                <w:szCs w:val="24"/>
              </w:rPr>
              <w:lastRenderedPageBreak/>
              <w:t xml:space="preserve"> Prekių perdavimo-priėmimo aktas</w:t>
            </w:r>
            <w:r w:rsidR="00C7523C" w:rsidRPr="00C7523C">
              <w:rPr>
                <w:kern w:val="2"/>
                <w:szCs w:val="24"/>
              </w:rPr>
              <w:t xml:space="preserve"> ir sąskaita.</w:t>
            </w:r>
          </w:p>
          <w:p w14:paraId="73FFA04B" w14:textId="5D45C77E" w:rsidR="00B767F3" w:rsidRPr="00C7523C" w:rsidRDefault="00DD7479" w:rsidP="00C7523C">
            <w:pPr>
              <w:rPr>
                <w:kern w:val="2"/>
                <w:szCs w:val="24"/>
              </w:rPr>
            </w:pPr>
            <w:r w:rsidRPr="00C7523C">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4CBE8080" w14:textId="77777777" w:rsidR="00B767F3" w:rsidRDefault="00B767F3">
            <w:pPr>
              <w:rPr>
                <w:kern w:val="2"/>
                <w:szCs w:val="24"/>
              </w:rPr>
            </w:pPr>
          </w:p>
          <w:p w14:paraId="5898D319" w14:textId="0DF7E040"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51F27D63" w14:textId="25409DC4" w:rsidR="00B767F3" w:rsidRDefault="00B767F3">
            <w:pPr>
              <w:jc w:val="both"/>
              <w:rPr>
                <w:b/>
                <w:bCs/>
                <w:color w:val="FF0000"/>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rsidP="008A6BC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rsidP="008A6BC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rsidP="008A6BC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rsidP="008A6BCE">
            <w:pPr>
              <w:jc w:val="both"/>
              <w:rPr>
                <w:kern w:val="2"/>
                <w:szCs w:val="24"/>
              </w:rPr>
            </w:pPr>
          </w:p>
          <w:p w14:paraId="00AA9630" w14:textId="505FC1DD" w:rsidR="00B767F3" w:rsidRDefault="00DD7479" w:rsidP="008A6BCE">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5070E7">
              <w:rPr>
                <w:color w:val="000000"/>
                <w:kern w:val="2"/>
                <w:szCs w:val="24"/>
              </w:rPr>
              <w:t xml:space="preserve"> 2</w:t>
            </w:r>
            <w:r>
              <w:rPr>
                <w:kern w:val="2"/>
                <w:szCs w:val="24"/>
              </w:rPr>
              <w:t xml:space="preserve"> </w:t>
            </w:r>
            <w:r>
              <w:rPr>
                <w:color w:val="000000"/>
                <w:kern w:val="2"/>
                <w:szCs w:val="24"/>
              </w:rPr>
              <w:t xml:space="preserve"> nurodytais įkainiais, neviršijant jame nurodyto Prekių maksimalaus kiekio. </w:t>
            </w:r>
          </w:p>
          <w:p w14:paraId="01BFD1E7" w14:textId="7EBB4E45" w:rsidR="00B767F3" w:rsidRPr="005070E7" w:rsidRDefault="00DD7479" w:rsidP="008A6BCE">
            <w:pPr>
              <w:jc w:val="both"/>
              <w:rPr>
                <w:kern w:val="2"/>
                <w:szCs w:val="24"/>
              </w:rPr>
            </w:pPr>
            <w:r w:rsidRPr="005070E7">
              <w:rPr>
                <w:kern w:val="2"/>
                <w:szCs w:val="24"/>
              </w:rPr>
              <w:t>Pirkėjas neįsipareigoja išpirkti maksimalaus Prekių kiekio ar bet kokios jo dalies</w:t>
            </w:r>
            <w:r w:rsidR="005070E7" w:rsidRPr="005070E7">
              <w:rPr>
                <w:kern w:val="2"/>
                <w:szCs w:val="24"/>
              </w:rPr>
              <w:t>.</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BD911CA" w:rsidR="00B767F3" w:rsidRPr="005070E7" w:rsidRDefault="00DD7479">
            <w:pPr>
              <w:rPr>
                <w:kern w:val="2"/>
                <w:szCs w:val="24"/>
              </w:rPr>
            </w:pPr>
            <w:r w:rsidRPr="005070E7">
              <w:rPr>
                <w:kern w:val="2"/>
                <w:szCs w:val="24"/>
              </w:rPr>
              <w:t>Sutarties įkainiai bus perskaičiuojami:</w:t>
            </w:r>
          </w:p>
          <w:p w14:paraId="1F2303D8" w14:textId="77777777" w:rsidR="00B767F3" w:rsidRPr="005070E7" w:rsidRDefault="00DD7479">
            <w:pPr>
              <w:rPr>
                <w:kern w:val="2"/>
                <w:szCs w:val="24"/>
              </w:rPr>
            </w:pPr>
            <w:r w:rsidRPr="005070E7">
              <w:rPr>
                <w:kern w:val="2"/>
                <w:szCs w:val="24"/>
              </w:rPr>
              <w:t>5.3.1. dėl PVM tarifo pasikeitimo;</w:t>
            </w:r>
          </w:p>
          <w:p w14:paraId="34D8D16E" w14:textId="68B86B56" w:rsidR="00B767F3" w:rsidRPr="005070E7" w:rsidRDefault="00DD7479">
            <w:pPr>
              <w:rPr>
                <w:kern w:val="2"/>
                <w:szCs w:val="24"/>
              </w:rPr>
            </w:pPr>
            <w:r w:rsidRPr="005070E7">
              <w:rPr>
                <w:kern w:val="2"/>
                <w:szCs w:val="24"/>
              </w:rPr>
              <w:t>5.3.3. dėl kainų lygio pokyčio</w:t>
            </w:r>
            <w:r w:rsidR="005070E7" w:rsidRPr="005070E7">
              <w:rPr>
                <w:kern w:val="2"/>
                <w:szCs w:val="24"/>
              </w:rPr>
              <w:t>.</w:t>
            </w:r>
          </w:p>
          <w:p w14:paraId="7CE73E9A" w14:textId="72B6A8EC"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8A6BC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10C4FD3B" w:rsidR="00B767F3" w:rsidRPr="00752E02" w:rsidRDefault="00DD7479" w:rsidP="008A6BCE">
            <w:pPr>
              <w:jc w:val="both"/>
              <w:rPr>
                <w:color w:val="FF0000"/>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1FF2CA6C" w14:textId="0B982BF2" w:rsidR="00B767F3" w:rsidRDefault="00B767F3">
            <w:pPr>
              <w:rPr>
                <w:color w:val="FF0000"/>
                <w:kern w:val="2"/>
                <w:szCs w:val="24"/>
              </w:rPr>
            </w:pPr>
          </w:p>
          <w:p w14:paraId="4C7F2950" w14:textId="67DAAC1E"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77777777" w:rsidR="00B767F3" w:rsidRDefault="00DD7479">
            <w:pPr>
              <w:rPr>
                <w:b/>
                <w:bCs/>
                <w:kern w:val="2"/>
                <w:szCs w:val="24"/>
              </w:rPr>
            </w:pPr>
            <w:r>
              <w:rPr>
                <w:color w:val="4472C4"/>
                <w:kern w:val="2"/>
                <w:szCs w:val="24"/>
              </w:rPr>
              <w:t xml:space="preserve">(Pirkėjas privalo numatyti su mokesčių pasikeitimu nesusijusią Sutarties kainos peržiūros </w:t>
            </w:r>
            <w:r>
              <w:rPr>
                <w:color w:val="4472C4"/>
                <w:kern w:val="2"/>
                <w:szCs w:val="24"/>
              </w:rPr>
              <w:lastRenderedPageBreak/>
              <w:t>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070D10F2" w:rsidR="00B767F3" w:rsidRPr="00F84650" w:rsidRDefault="00DD7479" w:rsidP="008A6BCE">
            <w:pPr>
              <w:jc w:val="both"/>
              <w:rPr>
                <w:kern w:val="2"/>
                <w:szCs w:val="24"/>
              </w:rPr>
            </w:pPr>
            <w:r>
              <w:rPr>
                <w:color w:val="000000"/>
                <w:kern w:val="2"/>
                <w:szCs w:val="24"/>
              </w:rPr>
              <w:lastRenderedPageBreak/>
              <w:t>5.3.3.1. Bet</w:t>
            </w:r>
            <w:r>
              <w:rPr>
                <w:kern w:val="2"/>
                <w:szCs w:val="24"/>
              </w:rPr>
              <w:t xml:space="preserve"> kuri Sutarties šalis Sutarties galiojimo metu turi teisę inicijuoti </w:t>
            </w:r>
            <w:r w:rsidRPr="00F84650">
              <w:rPr>
                <w:kern w:val="2"/>
                <w:szCs w:val="24"/>
              </w:rPr>
              <w:t xml:space="preserve">Sutarties įkainių peržiūrą (keitimą) ne anksčiau kaip po </w:t>
            </w:r>
            <w:r w:rsidR="00FE7950" w:rsidRPr="00F84650">
              <w:rPr>
                <w:kern w:val="2"/>
                <w:szCs w:val="24"/>
              </w:rPr>
              <w:t>6 (šešių) mėnesių</w:t>
            </w:r>
            <w:r w:rsidRPr="00F84650">
              <w:rPr>
                <w:kern w:val="2"/>
                <w:szCs w:val="24"/>
              </w:rPr>
              <w:t xml:space="preserve"> nuo </w:t>
            </w:r>
            <w:r w:rsidRPr="00F84650">
              <w:rPr>
                <w:szCs w:val="24"/>
              </w:rPr>
              <w:t>Sutarties įsigaliojimo dienos</w:t>
            </w:r>
            <w:r w:rsidRPr="00F84650">
              <w:rPr>
                <w:kern w:val="2"/>
                <w:szCs w:val="24"/>
              </w:rPr>
              <w:t xml:space="preserve"> (jeigu peržiūra jau buvo atlikta – nuo Susitarimo dėl paskutinio perskaičiavimo pagal šį Specialiųjų sąlygų papunktį įsigaliojimo dienos), </w:t>
            </w:r>
            <w:r w:rsidRPr="00F84650">
              <w:rPr>
                <w:szCs w:val="24"/>
              </w:rPr>
              <w:t>jeigu Vartojimo prekių ir paslaugų kainų pokytis (k), apskaičiuotas kaip nustatyta 5.3.3.6 papunktyje, viršija 5 procentus</w:t>
            </w:r>
            <w:r w:rsidRPr="00F84650">
              <w:rPr>
                <w:kern w:val="2"/>
                <w:szCs w:val="24"/>
              </w:rPr>
              <w:t>. Sutarties įkainių peržiūra atliekama ne rečiau kaip kas</w:t>
            </w:r>
            <w:r w:rsidR="00FE7950" w:rsidRPr="00F84650">
              <w:rPr>
                <w:kern w:val="2"/>
                <w:szCs w:val="24"/>
              </w:rPr>
              <w:t xml:space="preserve"> 12 (dvylika)</w:t>
            </w:r>
            <w:r w:rsidRPr="00F84650">
              <w:rPr>
                <w:kern w:val="2"/>
                <w:szCs w:val="24"/>
              </w:rPr>
              <w:t xml:space="preserve"> mėnesi</w:t>
            </w:r>
            <w:r w:rsidR="00FE7950" w:rsidRPr="00F84650">
              <w:rPr>
                <w:kern w:val="2"/>
                <w:szCs w:val="24"/>
              </w:rPr>
              <w:t>ų</w:t>
            </w:r>
            <w:r w:rsidRPr="00F84650">
              <w:rPr>
                <w:kern w:val="2"/>
                <w:szCs w:val="24"/>
              </w:rPr>
              <w:t>.</w:t>
            </w:r>
          </w:p>
          <w:p w14:paraId="76251E0A" w14:textId="66141A9A" w:rsidR="00B767F3" w:rsidRDefault="00DD7479" w:rsidP="008A6BCE">
            <w:pPr>
              <w:jc w:val="both"/>
              <w:rPr>
                <w:color w:val="000000"/>
                <w:kern w:val="2"/>
                <w:szCs w:val="24"/>
                <w:shd w:val="clear" w:color="auto" w:fill="FFFFFF"/>
              </w:rPr>
            </w:pPr>
            <w:r w:rsidRPr="00F84650">
              <w:rPr>
                <w:kern w:val="2"/>
                <w:szCs w:val="24"/>
              </w:rPr>
              <w:lastRenderedPageBreak/>
              <w:t>5.3.3.2. Sutarties</w:t>
            </w:r>
            <w:r w:rsidRPr="00F84650">
              <w:rPr>
                <w:kern w:val="2"/>
                <w:szCs w:val="24"/>
                <w:shd w:val="clear" w:color="auto" w:fill="FFFFFF"/>
              </w:rPr>
              <w:t xml:space="preserve"> įkainiai peržiūrimi tik tai Sutarties daliai, kuri nėra išpirkta, t. y., Prekėms, kurios nėra priimtos ir apmokėtos. Vėlesnė Sutarties įkainių peržiūra negali </w:t>
            </w:r>
            <w:r>
              <w:rPr>
                <w:color w:val="000000"/>
                <w:kern w:val="2"/>
                <w:szCs w:val="24"/>
                <w:shd w:val="clear" w:color="auto" w:fill="FFFFFF"/>
              </w:rPr>
              <w:t>apimti laikotarpio, už kurį jau buvo atliktas peržiūra.</w:t>
            </w:r>
          </w:p>
          <w:p w14:paraId="08FE6131" w14:textId="7ACBF7E7" w:rsidR="00B767F3" w:rsidRPr="00F84650" w:rsidRDefault="00DD7479" w:rsidP="008A6BCE">
            <w:pPr>
              <w:jc w:val="both"/>
              <w:rPr>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F84650">
              <w:rPr>
                <w:kern w:val="2"/>
                <w:szCs w:val="24"/>
                <w:shd w:val="clear" w:color="auto" w:fill="FFFFFF"/>
              </w:rPr>
              <w:t>Prekių įkainiai nėra perskaičiuojami dėl kainų lygio kilimo (gali būti mažinami, tačiau negali būti didinami).</w:t>
            </w:r>
          </w:p>
          <w:p w14:paraId="21E35C82" w14:textId="146E88C3" w:rsidR="00B767F3" w:rsidRPr="00F84650" w:rsidRDefault="00DD7479" w:rsidP="008A6BCE">
            <w:pPr>
              <w:jc w:val="both"/>
              <w:rPr>
                <w:kern w:val="2"/>
                <w:szCs w:val="24"/>
                <w:shd w:val="clear" w:color="auto" w:fill="FFFFFF"/>
              </w:rPr>
            </w:pPr>
            <w:r w:rsidRPr="00F84650">
              <w:rPr>
                <w:kern w:val="2"/>
                <w:szCs w:val="24"/>
              </w:rPr>
              <w:t xml:space="preserve">5.3.3.4. Atlikdamos Sutarties įkainių peržiūrą </w:t>
            </w:r>
            <w:r w:rsidRPr="00F8465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w:t>
            </w:r>
            <w:r w:rsidR="00DD589B" w:rsidRPr="00F84650">
              <w:rPr>
                <w:kern w:val="2"/>
                <w:szCs w:val="24"/>
                <w:shd w:val="clear" w:color="auto" w:fill="FFFFFF"/>
              </w:rPr>
              <w:t>mo</w:t>
            </w:r>
            <w:r w:rsidRPr="00F84650">
              <w:rPr>
                <w:kern w:val="2"/>
                <w:szCs w:val="24"/>
                <w:shd w:val="clear" w:color="auto" w:fill="FFFFFF"/>
              </w:rPr>
              <w:t>.</w:t>
            </w:r>
          </w:p>
          <w:p w14:paraId="2A60BA8C" w14:textId="48440B77" w:rsidR="00B767F3" w:rsidRPr="00F84650" w:rsidRDefault="00DD7479" w:rsidP="008A6BCE">
            <w:pPr>
              <w:jc w:val="both"/>
              <w:rPr>
                <w:kern w:val="2"/>
                <w:szCs w:val="24"/>
                <w:shd w:val="clear" w:color="auto" w:fill="FFFFFF"/>
              </w:rPr>
            </w:pPr>
            <w:r w:rsidRPr="00F8465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F84650" w:rsidRPr="00F84650">
              <w:rPr>
                <w:kern w:val="2"/>
                <w:szCs w:val="24"/>
                <w:shd w:val="clear" w:color="auto" w:fill="FFFFFF"/>
              </w:rPr>
              <w:t>us</w:t>
            </w:r>
            <w:r w:rsidRPr="00F84650">
              <w:rPr>
                <w:kern w:val="2"/>
                <w:szCs w:val="24"/>
                <w:shd w:val="clear" w:color="auto" w:fill="FFFFFF"/>
              </w:rPr>
              <w:t xml:space="preserve"> Sutarties įkainius, perskaičiuotą Pradinės Sutarties vertę.</w:t>
            </w:r>
          </w:p>
          <w:p w14:paraId="5BE16619" w14:textId="50005C35" w:rsidR="00B767F3" w:rsidRPr="00F84650" w:rsidRDefault="00DD7479">
            <w:pPr>
              <w:rPr>
                <w:kern w:val="2"/>
                <w:szCs w:val="24"/>
                <w:shd w:val="clear" w:color="auto" w:fill="FFFFFF"/>
              </w:rPr>
            </w:pPr>
            <w:r>
              <w:rPr>
                <w:color w:val="000000"/>
                <w:kern w:val="2"/>
                <w:szCs w:val="24"/>
                <w:shd w:val="clear" w:color="auto" w:fill="FFFFFF"/>
              </w:rPr>
              <w:t>5.3.3.6. Nauj</w:t>
            </w:r>
            <w:r w:rsidR="00F84650">
              <w:rPr>
                <w:color w:val="000000"/>
                <w:kern w:val="2"/>
                <w:szCs w:val="24"/>
                <w:shd w:val="clear" w:color="auto" w:fill="FFFFFF"/>
              </w:rPr>
              <w:t>i</w:t>
            </w:r>
            <w:r>
              <w:rPr>
                <w:color w:val="000000"/>
                <w:kern w:val="2"/>
                <w:szCs w:val="24"/>
                <w:shd w:val="clear" w:color="auto" w:fill="FFFFFF"/>
              </w:rPr>
              <w:t xml:space="preserve"> </w:t>
            </w:r>
            <w:r w:rsidRPr="00F84650">
              <w:rPr>
                <w:kern w:val="2"/>
                <w:szCs w:val="24"/>
                <w:shd w:val="clear" w:color="auto" w:fill="FFFFFF"/>
              </w:rPr>
              <w:t>Sutarties įkainiai apskaičiuojami pagal žemiau pateiktą formulę:</w:t>
            </w:r>
          </w:p>
          <w:p w14:paraId="7116B3BB" w14:textId="19210161" w:rsidR="00B767F3" w:rsidRPr="00F84650"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F84650">
              <w:rPr>
                <w:kern w:val="2"/>
                <w:szCs w:val="24"/>
              </w:rPr>
              <w:t>, kur a – įkainis (Eur be PVM)) (jei peržiūra jau buvo atlikta, tai po paskutinio perskaičiavimo) </w:t>
            </w:r>
          </w:p>
          <w:p w14:paraId="0EFA074B" w14:textId="71408EF6" w:rsidR="00B767F3" w:rsidRPr="00F84650" w:rsidRDefault="00DD7479">
            <w:pPr>
              <w:jc w:val="both"/>
              <w:textAlignment w:val="baseline"/>
              <w:rPr>
                <w:kern w:val="2"/>
                <w:szCs w:val="24"/>
              </w:rPr>
            </w:pPr>
            <w:r w:rsidRPr="00F84650">
              <w:rPr>
                <w:kern w:val="2"/>
                <w:szCs w:val="24"/>
              </w:rPr>
              <w:t>a</w:t>
            </w:r>
            <w:r w:rsidRPr="00F84650">
              <w:rPr>
                <w:kern w:val="2"/>
                <w:szCs w:val="24"/>
                <w:vertAlign w:val="subscript"/>
              </w:rPr>
              <w:t>1</w:t>
            </w:r>
            <w:r w:rsidRPr="00F84650">
              <w:rPr>
                <w:kern w:val="2"/>
                <w:szCs w:val="24"/>
              </w:rPr>
              <w:t xml:space="preserve"> – perskaičiuota</w:t>
            </w:r>
            <w:r w:rsidR="00F84650" w:rsidRPr="00F84650">
              <w:rPr>
                <w:kern w:val="2"/>
                <w:szCs w:val="24"/>
              </w:rPr>
              <w:t>s</w:t>
            </w:r>
            <w:r w:rsidRPr="00F84650">
              <w:rPr>
                <w:kern w:val="2"/>
                <w:szCs w:val="24"/>
              </w:rPr>
              <w:t xml:space="preserve"> (pakeista</w:t>
            </w:r>
            <w:r w:rsidR="00F84650" w:rsidRPr="00F84650">
              <w:rPr>
                <w:kern w:val="2"/>
                <w:szCs w:val="24"/>
              </w:rPr>
              <w:t>s</w:t>
            </w:r>
            <w:r w:rsidRPr="00F84650">
              <w:rPr>
                <w:kern w:val="2"/>
                <w:szCs w:val="24"/>
              </w:rPr>
              <w:t>) įkainis (Eur be PVM) </w:t>
            </w:r>
          </w:p>
          <w:p w14:paraId="28F6938D" w14:textId="427027CA" w:rsidR="00B767F3" w:rsidRPr="00F84650" w:rsidRDefault="00DD7479">
            <w:pPr>
              <w:jc w:val="both"/>
              <w:textAlignment w:val="baseline"/>
              <w:rPr>
                <w:kern w:val="2"/>
                <w:szCs w:val="24"/>
              </w:rPr>
            </w:pPr>
            <w:r w:rsidRPr="00F84650">
              <w:rPr>
                <w:kern w:val="2"/>
                <w:szCs w:val="24"/>
              </w:rPr>
              <w:t>k – pagal vartotojų kainų indeksą  „</w:t>
            </w:r>
            <w:r w:rsidR="00CD451F" w:rsidRPr="00F84650">
              <w:rPr>
                <w:kern w:val="2"/>
                <w:szCs w:val="24"/>
              </w:rPr>
              <w:t xml:space="preserve">Įvairios prekės ir paslaugos“ </w:t>
            </w:r>
            <w:r w:rsidRPr="00F84650">
              <w:rPr>
                <w:kern w:val="2"/>
                <w:szCs w:val="24"/>
              </w:rPr>
              <w:t xml:space="preserve">  apskaičiuotas Vartojimo prekių ir paslaugų kainų pokytis (padidėjimas arba sumažėjimas) (%). „k“ reikšmė skaičiuojama pagal formulę:</w:t>
            </w:r>
          </w:p>
          <w:p w14:paraId="168750C2" w14:textId="77777777" w:rsidR="00B767F3" w:rsidRPr="00F84650"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84650">
              <w:rPr>
                <w:kern w:val="2"/>
                <w:szCs w:val="24"/>
              </w:rPr>
              <w:t>, (proc.) kur</w:t>
            </w:r>
          </w:p>
          <w:p w14:paraId="6031CF5B" w14:textId="11DB07E6" w:rsidR="00B767F3" w:rsidRPr="00F84650" w:rsidRDefault="00DD7479" w:rsidP="008A6BCE">
            <w:pPr>
              <w:jc w:val="both"/>
              <w:textAlignment w:val="baseline"/>
            </w:pPr>
            <w:proofErr w:type="spellStart"/>
            <w:r w:rsidRPr="00F84650">
              <w:rPr>
                <w:kern w:val="2"/>
              </w:rPr>
              <w:t>Ind</w:t>
            </w:r>
            <w:r w:rsidRPr="00F84650">
              <w:rPr>
                <w:kern w:val="2"/>
                <w:vertAlign w:val="subscript"/>
              </w:rPr>
              <w:t>naujausias</w:t>
            </w:r>
            <w:proofErr w:type="spellEnd"/>
            <w:r w:rsidRPr="00F84650">
              <w:rPr>
                <w:kern w:val="2"/>
              </w:rPr>
              <w:t xml:space="preserve"> – kreipimosi dėl įkainių peržiūros išsiuntimo kitai šaliai dieną paskelbtas naujausias vartojimo prekių ir paslaugų indeksas</w:t>
            </w:r>
            <w:r w:rsidR="00F84650" w:rsidRPr="00F84650">
              <w:rPr>
                <w:kern w:val="2"/>
              </w:rPr>
              <w:t xml:space="preserve"> „Įvairios prekės ir paslaugos“.    </w:t>
            </w:r>
            <w:r w:rsidRPr="00F84650">
              <w:rPr>
                <w:kern w:val="2"/>
              </w:rPr>
              <w:t xml:space="preserve"> </w:t>
            </w:r>
          </w:p>
          <w:p w14:paraId="45D5D7CD" w14:textId="7C0DA3C8" w:rsidR="00F84650" w:rsidRPr="00F84650" w:rsidRDefault="00DD7479" w:rsidP="008A6BCE">
            <w:pPr>
              <w:jc w:val="both"/>
              <w:rPr>
                <w:kern w:val="2"/>
              </w:rPr>
            </w:pPr>
            <w:proofErr w:type="spellStart"/>
            <w:r w:rsidRPr="00F84650">
              <w:rPr>
                <w:kern w:val="2"/>
              </w:rPr>
              <w:t>Ind</w:t>
            </w:r>
            <w:r w:rsidRPr="00F84650">
              <w:rPr>
                <w:kern w:val="2"/>
                <w:vertAlign w:val="subscript"/>
              </w:rPr>
              <w:t>pradžia</w:t>
            </w:r>
            <w:proofErr w:type="spellEnd"/>
            <w:r w:rsidRPr="00F84650">
              <w:rPr>
                <w:kern w:val="2"/>
              </w:rPr>
              <w:t xml:space="preserve"> – laikotarpio pradžios datos (mėnesio) vartojimo prekių ir paslaugų indeksas </w:t>
            </w:r>
            <w:r w:rsidR="00F84650" w:rsidRPr="00F84650">
              <w:rPr>
                <w:kern w:val="2"/>
              </w:rPr>
              <w:t>„Įvairios prekės ir paslaugos“</w:t>
            </w:r>
            <w:r w:rsidRPr="00F84650">
              <w:rPr>
                <w:kern w:val="2"/>
              </w:rPr>
              <w:t>.</w:t>
            </w:r>
          </w:p>
          <w:p w14:paraId="71ECCEB1" w14:textId="3A7EB6CE" w:rsidR="00B767F3" w:rsidRPr="00F84650" w:rsidRDefault="00DD7479" w:rsidP="008A6BCE">
            <w:pPr>
              <w:jc w:val="both"/>
              <w:rPr>
                <w:kern w:val="2"/>
              </w:rPr>
            </w:pPr>
            <w:r w:rsidRPr="00F84650">
              <w:rPr>
                <w:kern w:val="2"/>
              </w:rPr>
              <w:t>Pirmojo perskaičiavimo atveju laikotarpio pradžia (mėnuo) yra</w:t>
            </w:r>
            <w:r w:rsidRPr="00F84650">
              <w:rPr>
                <w:szCs w:val="24"/>
              </w:rPr>
              <w:t xml:space="preserve"> Sutarties įsigaliojimo mėnuo.</w:t>
            </w:r>
            <w:r w:rsidRPr="00F84650">
              <w:rPr>
                <w:kern w:val="2"/>
              </w:rPr>
              <w:t xml:space="preserve"> Antrojo </w:t>
            </w:r>
            <w:r>
              <w:rPr>
                <w:kern w:val="2"/>
              </w:rPr>
              <w:t>ir vėlesnių perskaičiavimų atveju laikotarpio pradžia (mėnuo) yra paskutinio perskaičiavimo metu naudotos paskelbto atitinkamo indekso reikšmės mėnuo.</w:t>
            </w:r>
          </w:p>
          <w:p w14:paraId="24C24713" w14:textId="463D0AC8" w:rsidR="00B767F3" w:rsidRPr="00F84650" w:rsidRDefault="00DD7479" w:rsidP="008A6BCE">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w:t>
            </w:r>
            <w:r w:rsidRPr="00F84650">
              <w:rPr>
                <w:kern w:val="2"/>
                <w:szCs w:val="24"/>
                <w:shd w:val="clear" w:color="auto" w:fill="FFFFFF"/>
              </w:rPr>
              <w:t xml:space="preserve">imamos </w:t>
            </w:r>
            <w:r w:rsidRPr="00F84650">
              <w:rPr>
                <w:b/>
                <w:bCs/>
                <w:kern w:val="2"/>
                <w:szCs w:val="24"/>
                <w:shd w:val="clear" w:color="auto" w:fill="FFFFFF"/>
              </w:rPr>
              <w:t>keturių</w:t>
            </w:r>
            <w:r w:rsidRPr="00F84650">
              <w:rPr>
                <w:kern w:val="2"/>
                <w:szCs w:val="24"/>
                <w:shd w:val="clear" w:color="auto" w:fill="FFFFFF"/>
              </w:rPr>
              <w:t xml:space="preserve"> skaitmenų po kablelio tikslumu. Apskaičiuotas pokytis (k) tolimesniems skaičiavimams naudojamas suapvalinus iki </w:t>
            </w:r>
            <w:r w:rsidRPr="00F84650">
              <w:rPr>
                <w:b/>
                <w:bCs/>
                <w:kern w:val="2"/>
                <w:szCs w:val="24"/>
                <w:shd w:val="clear" w:color="auto" w:fill="FFFFFF"/>
              </w:rPr>
              <w:t>vieno</w:t>
            </w:r>
            <w:r w:rsidRPr="00F84650">
              <w:rPr>
                <w:kern w:val="2"/>
                <w:szCs w:val="24"/>
                <w:shd w:val="clear" w:color="auto" w:fill="FFFFFF"/>
              </w:rPr>
              <w:t xml:space="preserve"> skaitmens po kablelio, o apskaičiuotas įkainis „a</w:t>
            </w:r>
            <w:r w:rsidRPr="00F84650">
              <w:rPr>
                <w:kern w:val="2"/>
                <w:szCs w:val="24"/>
                <w:shd w:val="clear" w:color="auto" w:fill="FFFFFF"/>
                <w:vertAlign w:val="subscript"/>
              </w:rPr>
              <w:t>1</w:t>
            </w:r>
            <w:r w:rsidRPr="00F84650">
              <w:rPr>
                <w:kern w:val="2"/>
                <w:szCs w:val="24"/>
                <w:shd w:val="clear" w:color="auto" w:fill="FFFFFF"/>
              </w:rPr>
              <w:t xml:space="preserve">“ suapvalinamas iki </w:t>
            </w:r>
            <w:r w:rsidRPr="00F84650">
              <w:rPr>
                <w:b/>
                <w:bCs/>
                <w:kern w:val="2"/>
                <w:szCs w:val="24"/>
                <w:shd w:val="clear" w:color="auto" w:fill="FFFFFF"/>
              </w:rPr>
              <w:t>dviejų</w:t>
            </w:r>
            <w:r w:rsidRPr="00F84650">
              <w:rPr>
                <w:kern w:val="2"/>
                <w:szCs w:val="24"/>
                <w:shd w:val="clear" w:color="auto" w:fill="FFFFFF"/>
              </w:rPr>
              <w:t xml:space="preserve"> skaitmenų po kablelio.</w:t>
            </w:r>
          </w:p>
          <w:p w14:paraId="4C2D7799" w14:textId="06F045FC" w:rsidR="00B767F3" w:rsidRPr="00F84650" w:rsidRDefault="00DD7479" w:rsidP="008A6BCE">
            <w:pPr>
              <w:jc w:val="both"/>
              <w:rPr>
                <w:kern w:val="2"/>
                <w:szCs w:val="24"/>
                <w:shd w:val="clear" w:color="auto" w:fill="FFFFFF"/>
              </w:rPr>
            </w:pPr>
            <w:r w:rsidRPr="00F84650">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84650">
              <w:rPr>
                <w:kern w:val="2"/>
                <w:szCs w:val="24"/>
                <w:bdr w:val="none" w:sz="0" w:space="0" w:color="auto" w:frame="1"/>
              </w:rPr>
              <w:lastRenderedPageBreak/>
              <w:t>kitus oficialius šaltinių duomenis</w:t>
            </w:r>
            <w:r w:rsidRPr="00F84650">
              <w:rPr>
                <w:kern w:val="2"/>
                <w:szCs w:val="24"/>
                <w:shd w:val="clear" w:color="auto" w:fill="FFFFFF"/>
              </w:rPr>
              <w:t>, kita svarbi informacija. Prašyme Šalis neturi teisės nurodyti kito indekso ar prašyti perskaičiavimo pagal kitą indeksą nei nurodytas šioje procedūroje.</w:t>
            </w:r>
          </w:p>
          <w:p w14:paraId="0751FE4E" w14:textId="1FE3238F" w:rsidR="00B767F3" w:rsidRDefault="00DD7479" w:rsidP="008A6BCE">
            <w:pPr>
              <w:jc w:val="both"/>
              <w:rPr>
                <w:color w:val="000000"/>
                <w:kern w:val="2"/>
                <w:szCs w:val="24"/>
                <w:shd w:val="clear" w:color="auto" w:fill="FFFFFF"/>
              </w:rPr>
            </w:pPr>
            <w:r w:rsidRPr="00F84650">
              <w:rPr>
                <w:kern w:val="2"/>
                <w:szCs w:val="24"/>
                <w:shd w:val="clear" w:color="auto" w:fill="FFFFFF"/>
              </w:rPr>
              <w:t>5</w:t>
            </w:r>
            <w:r w:rsidRPr="00F84650">
              <w:rPr>
                <w:kern w:val="2"/>
                <w:szCs w:val="24"/>
              </w:rPr>
              <w:t>.3.3.9. </w:t>
            </w:r>
            <w:r w:rsidRPr="00F84650">
              <w:rPr>
                <w:kern w:val="2"/>
                <w:szCs w:val="24"/>
                <w:shd w:val="clear" w:color="auto" w:fill="FFFFFF"/>
              </w:rPr>
              <w:t xml:space="preserve">Susitarimas turi būti sudarytas per </w:t>
            </w:r>
            <w:r w:rsidR="00F84650" w:rsidRPr="00F84650">
              <w:rPr>
                <w:kern w:val="2"/>
                <w:szCs w:val="24"/>
                <w:shd w:val="clear" w:color="auto" w:fill="FFFFFF"/>
              </w:rPr>
              <w:t>14 (keturiolika) dienų</w:t>
            </w:r>
            <w:r w:rsidRPr="00F84650">
              <w:rPr>
                <w:kern w:val="2"/>
                <w:szCs w:val="24"/>
                <w:shd w:val="clear" w:color="auto" w:fill="FFFFFF"/>
              </w:rPr>
              <w:t xml:space="preserve"> nuo Šalies pateikto tinkamo prašymo perskaičiuoti S</w:t>
            </w:r>
            <w:r w:rsidRPr="00F84650">
              <w:rPr>
                <w:kern w:val="2"/>
                <w:szCs w:val="24"/>
              </w:rPr>
              <w:t>utarties</w:t>
            </w:r>
            <w:r w:rsidRPr="00F84650">
              <w:rPr>
                <w:kern w:val="2"/>
                <w:szCs w:val="24"/>
                <w:shd w:val="clear" w:color="auto" w:fill="FFFFFF"/>
              </w:rPr>
              <w:t xml:space="preserve"> įkainius </w:t>
            </w:r>
            <w:r>
              <w:rPr>
                <w:color w:val="000000"/>
                <w:kern w:val="2"/>
                <w:szCs w:val="24"/>
                <w:shd w:val="clear" w:color="auto" w:fill="FFFFFF"/>
              </w:rPr>
              <w:t>gavimo dienos.</w:t>
            </w:r>
          </w:p>
          <w:p w14:paraId="3E0BF6EB" w14:textId="36CD3F2A" w:rsidR="00B767F3" w:rsidRPr="00954BBC" w:rsidRDefault="00DD7479" w:rsidP="008A6BCE">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AFD10EF"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954BBC" w:rsidRDefault="00DD7479" w:rsidP="008A6BCE">
            <w:pPr>
              <w:jc w:val="both"/>
              <w:rPr>
                <w:kern w:val="2"/>
                <w:szCs w:val="24"/>
              </w:rPr>
            </w:pPr>
            <w:r w:rsidRPr="00954BBC">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597FA97E" w:rsidR="00B767F3" w:rsidRDefault="00DD7479" w:rsidP="008A6BCE">
            <w:pPr>
              <w:jc w:val="both"/>
              <w:rPr>
                <w:kern w:val="2"/>
                <w:szCs w:val="24"/>
              </w:rPr>
            </w:pPr>
            <w:r w:rsidRPr="00954BBC">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0BB2DC89" w:rsidR="00B767F3" w:rsidRDefault="00DD7479" w:rsidP="008A6BCE">
            <w:pPr>
              <w:jc w:val="both"/>
              <w:rPr>
                <w:kern w:val="2"/>
                <w:szCs w:val="24"/>
              </w:rPr>
            </w:pPr>
            <w:r>
              <w:rPr>
                <w:kern w:val="2"/>
                <w:szCs w:val="24"/>
              </w:rPr>
              <w:t xml:space="preserve">Pirkėjas atsiskaito su Tiekėju ne vėliau kaip per </w:t>
            </w:r>
            <w:r w:rsidR="00F51EA2">
              <w:rPr>
                <w:kern w:val="2"/>
                <w:szCs w:val="24"/>
              </w:rPr>
              <w:t>30 dienų</w:t>
            </w:r>
            <w:r>
              <w:rPr>
                <w:kern w:val="2"/>
                <w:szCs w:val="24"/>
              </w:rPr>
              <w:t xml:space="preserve"> nuo Sąskaitos gavimo dienos.</w:t>
            </w:r>
          </w:p>
          <w:p w14:paraId="5BDFE28E" w14:textId="6C02184E" w:rsidR="00B767F3" w:rsidRPr="00037378" w:rsidRDefault="00DD7479" w:rsidP="008A6BCE">
            <w:pPr>
              <w:jc w:val="both"/>
              <w:rPr>
                <w:kern w:val="2"/>
                <w:szCs w:val="24"/>
                <w:shd w:val="clear" w:color="auto" w:fill="FFFFFF"/>
              </w:rPr>
            </w:pPr>
            <w:r>
              <w:rPr>
                <w:color w:val="000000"/>
                <w:kern w:val="2"/>
                <w:szCs w:val="24"/>
                <w:shd w:val="clear" w:color="auto" w:fill="FFFFFF"/>
              </w:rPr>
              <w:t xml:space="preserve">Apmokėjimo </w:t>
            </w:r>
            <w:r w:rsidRPr="00037378">
              <w:rPr>
                <w:kern w:val="2"/>
                <w:szCs w:val="24"/>
                <w:shd w:val="clear" w:color="auto" w:fill="FFFFFF"/>
              </w:rPr>
              <w:t xml:space="preserve">sąlygos: </w:t>
            </w:r>
          </w:p>
          <w:p w14:paraId="1489B990" w14:textId="4D9C7A8E" w:rsidR="00B767F3" w:rsidRPr="00037378" w:rsidRDefault="00037378" w:rsidP="008A6BCE">
            <w:pPr>
              <w:jc w:val="both"/>
              <w:rPr>
                <w:kern w:val="2"/>
                <w:szCs w:val="24"/>
                <w:shd w:val="clear" w:color="auto" w:fill="FFFFFF"/>
              </w:rPr>
            </w:pPr>
            <w:r w:rsidRPr="00037378">
              <w:rPr>
                <w:kern w:val="2"/>
                <w:szCs w:val="24"/>
                <w:shd w:val="clear" w:color="auto" w:fill="FFFFFF"/>
              </w:rPr>
              <w:t>1</w:t>
            </w:r>
            <w:r w:rsidR="00DD7479" w:rsidRPr="00037378">
              <w:rPr>
                <w:kern w:val="2"/>
                <w:szCs w:val="24"/>
                <w:shd w:val="clear" w:color="auto" w:fill="FFFFFF"/>
              </w:rPr>
              <w:t>) įvykdžius užsakymą, mokama už konkretų kiekį / apimtį pagal nustatytus įkainius</w:t>
            </w:r>
            <w:r w:rsidRPr="00037378">
              <w:rPr>
                <w:kern w:val="2"/>
                <w:szCs w:val="24"/>
                <w:shd w:val="clear" w:color="auto" w:fill="FFFFFF"/>
              </w:rPr>
              <w:t>.</w:t>
            </w:r>
          </w:p>
          <w:p w14:paraId="04C22127" w14:textId="26D7CFBA" w:rsidR="00B767F3" w:rsidRDefault="00037378" w:rsidP="008A6BCE">
            <w:pPr>
              <w:jc w:val="both"/>
              <w:rPr>
                <w:color w:val="000000"/>
                <w:kern w:val="2"/>
                <w:szCs w:val="24"/>
                <w:shd w:val="clear" w:color="auto" w:fill="FFFFFF"/>
              </w:rPr>
            </w:pPr>
            <w:r w:rsidRPr="00037378">
              <w:rPr>
                <w:color w:val="000000"/>
                <w:kern w:val="2"/>
                <w:szCs w:val="24"/>
                <w:shd w:val="clear" w:color="auto" w:fill="FFFFFF"/>
              </w:rPr>
              <w:t>Atsiskaitymo terminai gali būti koreguojami, priklausomai nuo Pirkėjo gaunamo finansavimo. Sutrikus finansavimui Pardavėjas sutinka laukti dar 30 dienų, neskaičiuodamas už tai delspinigių nuo sąskaitoje-faktūroje nurodytos sumos.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16B6C6A" w:rsidR="00B767F3" w:rsidRPr="0032690F" w:rsidRDefault="00DD7479" w:rsidP="0032690F">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12B0B4D"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C6F7CE6" w:rsidR="00B767F3" w:rsidRPr="0079122B" w:rsidRDefault="00DD7479" w:rsidP="008A6BCE">
            <w:pPr>
              <w:jc w:val="both"/>
              <w:rPr>
                <w:kern w:val="2"/>
                <w:szCs w:val="24"/>
              </w:rPr>
            </w:pPr>
            <w:r>
              <w:rPr>
                <w:kern w:val="2"/>
                <w:szCs w:val="24"/>
              </w:rPr>
              <w:t xml:space="preserve">Prekėms </w:t>
            </w:r>
            <w:r w:rsidRPr="007B5B62">
              <w:rPr>
                <w:kern w:val="2"/>
                <w:szCs w:val="24"/>
              </w:rPr>
              <w:t xml:space="preserve">nustatomas teisės aktuose nustatytas </w:t>
            </w:r>
            <w:r w:rsidRPr="007B5B62">
              <w:rPr>
                <w:szCs w:val="24"/>
              </w:rPr>
              <w:t xml:space="preserve"> </w:t>
            </w:r>
            <w:r>
              <w:rPr>
                <w:kern w:val="2"/>
                <w:szCs w:val="24"/>
              </w:rPr>
              <w:t xml:space="preserve">garantinis terminas, kuris yra </w:t>
            </w:r>
            <w:r w:rsidR="007B5B62">
              <w:rPr>
                <w:kern w:val="2"/>
                <w:szCs w:val="24"/>
              </w:rPr>
              <w:t>24 mėnesiai</w:t>
            </w:r>
            <w:r>
              <w:rPr>
                <w:kern w:val="2"/>
                <w:szCs w:val="24"/>
              </w:rPr>
              <w:t xml:space="preserve">. Garantinis terminas skaičiuojamas nuo Prekių </w:t>
            </w:r>
            <w:r>
              <w:rPr>
                <w:kern w:val="2"/>
                <w:szCs w:val="24"/>
              </w:rPr>
              <w:lastRenderedPageBreak/>
              <w:t>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17D8BA3" w:rsidR="00B767F3" w:rsidRPr="00B20FDA" w:rsidRDefault="00DD7479" w:rsidP="008A6BCE">
            <w:pPr>
              <w:jc w:val="both"/>
            </w:pPr>
            <w:r>
              <w:t xml:space="preserve">Garantinio termino laikotarpiu nustačius Prekių trūkumų, Tiekėjas </w:t>
            </w:r>
            <w:r>
              <w:rPr>
                <w:b/>
                <w:bCs/>
              </w:rPr>
              <w:t>ne vėliau kaip</w:t>
            </w:r>
            <w:r>
              <w:t xml:space="preserve"> per </w:t>
            </w:r>
            <w:r w:rsidR="00B20FDA">
              <w:t>45 darbo dienas</w:t>
            </w:r>
            <w:r>
              <w:t xml:space="preserve"> nuo rašytinės pretenzijos gavimo dienos</w:t>
            </w:r>
            <w:r w:rsidR="00B20FDA" w:rsidRPr="00B20FDA">
              <w:t xml:space="preserve"> savo lėšomis privalo nekokybiškas Prekes pakeisti kokybiškomis ir techninės specifikacijos reikalavimus atitinkančiomis Prekėmis.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918665F" w:rsidR="00A54308" w:rsidRDefault="00DD7479" w:rsidP="00A54308">
            <w:pPr>
              <w:rPr>
                <w:kern w:val="2"/>
                <w:szCs w:val="24"/>
              </w:rPr>
            </w:pPr>
            <w:r>
              <w:rPr>
                <w:kern w:val="2"/>
                <w:szCs w:val="24"/>
              </w:rPr>
              <w:t xml:space="preserve">Netaikoma </w:t>
            </w:r>
          </w:p>
          <w:p w14:paraId="4D580A95" w14:textId="3931B19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C1A9C" w:rsidR="00B767F3" w:rsidRDefault="00DD7479">
            <w:pPr>
              <w:rPr>
                <w:kern w:val="2"/>
                <w:szCs w:val="24"/>
              </w:rPr>
            </w:pPr>
            <w:r>
              <w:rPr>
                <w:kern w:val="2"/>
                <w:szCs w:val="24"/>
              </w:rPr>
              <w:t>Prievolių pagal Sutartį įvykdymas užtikrinamas:</w:t>
            </w:r>
          </w:p>
          <w:p w14:paraId="12472A74" w14:textId="1C27C3C1" w:rsidR="00B767F3" w:rsidRDefault="00DD7479">
            <w:pPr>
              <w:rPr>
                <w:kern w:val="2"/>
                <w:szCs w:val="24"/>
              </w:rPr>
            </w:pPr>
            <w:r>
              <w:rPr>
                <w:kern w:val="2"/>
                <w:szCs w:val="24"/>
              </w:rPr>
              <w:t>Netesybomis (delspinigiais, bauda)</w:t>
            </w:r>
            <w:r w:rsidR="00A54308">
              <w:rPr>
                <w:kern w:val="2"/>
                <w:szCs w:val="24"/>
              </w:rPr>
              <w:t>.</w:t>
            </w:r>
          </w:p>
          <w:p w14:paraId="544E68EF" w14:textId="3C8D8713"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C83B41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31A07129"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2EBF010" w:rsidR="00B767F3" w:rsidRPr="00A54308" w:rsidRDefault="00DD7479" w:rsidP="008A6BCE">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54308">
              <w:rPr>
                <w:kern w:val="2"/>
                <w:szCs w:val="24"/>
              </w:rPr>
              <w:t>0,02 (dvi šimtosios) procento  dydžio delspinigius nuo neapmokėtos sumos be PVM už kiekvieną vėlavimo dieną. </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3E317D0" w:rsidR="00B767F3" w:rsidRDefault="00DD7479" w:rsidP="008A6BCE">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A54308">
              <w:rPr>
                <w:kern w:val="2"/>
              </w:rPr>
              <w:t xml:space="preserve">0,02 (dvi šimtosios) procento dydžio delspinigius už kiekvieną uždelstą dieną  </w:t>
            </w:r>
            <w:r>
              <w:rPr>
                <w:color w:val="000000"/>
                <w:kern w:val="2"/>
              </w:rPr>
              <w:t>nuo laiku neperduotų Prekių ar Prekių, turinčių trūkumų, kainos be PVM. </w:t>
            </w:r>
          </w:p>
          <w:p w14:paraId="610DA498" w14:textId="0379BF9B" w:rsidR="00B767F3" w:rsidRDefault="00DD7479" w:rsidP="008A6BCE">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A54308">
              <w:rPr>
                <w:szCs w:val="24"/>
                <w:lang w:val="lt"/>
              </w:rPr>
              <w:t xml:space="preserve">skaičiuoja 0,02 (dvi šimtosios) procento dydžio delspinigius už kiekvieną uždelstą dieną </w:t>
            </w:r>
            <w:r>
              <w:rPr>
                <w:color w:val="000000"/>
                <w:szCs w:val="24"/>
                <w:lang w:val="lt"/>
              </w:rPr>
              <w:t>nuo laiku negrąžintos permokos, kainos be PVM.</w:t>
            </w:r>
          </w:p>
          <w:p w14:paraId="63704FE1" w14:textId="41513F70" w:rsidR="00B767F3" w:rsidRDefault="00DD7479" w:rsidP="008A6BCE">
            <w:pPr>
              <w:jc w:val="both"/>
              <w:rPr>
                <w:b/>
                <w:kern w:val="2"/>
              </w:rPr>
            </w:pPr>
            <w:r>
              <w:rPr>
                <w:color w:val="000000"/>
                <w:kern w:val="2"/>
              </w:rPr>
              <w:lastRenderedPageBreak/>
              <w:t xml:space="preserve">9.2.3. Tiekėjas privalo sumokėti Pirkėjui netesybas per </w:t>
            </w:r>
            <w:r w:rsidR="00A54308">
              <w:rPr>
                <w:color w:val="000000"/>
                <w:kern w:val="2"/>
              </w:rPr>
              <w:t>10 (dešimt)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992499B" w:rsidR="00B767F3" w:rsidRDefault="00DD7479" w:rsidP="008A6BCE">
            <w:pPr>
              <w:jc w:val="both"/>
              <w:rPr>
                <w:kern w:val="2"/>
                <w:szCs w:val="24"/>
              </w:rPr>
            </w:pPr>
            <w:r>
              <w:rPr>
                <w:kern w:val="2"/>
                <w:szCs w:val="24"/>
              </w:rPr>
              <w:t xml:space="preserve">9.3.1. Nutraukus Sutartį dėl esminio Sutarties pažeidimo, nustatyto Sutarties Specialiosiose sąlygose, mokama </w:t>
            </w:r>
            <w:r w:rsidR="008A6BCE">
              <w:rPr>
                <w:kern w:val="2"/>
                <w:szCs w:val="24"/>
              </w:rPr>
              <w:t>5</w:t>
            </w:r>
            <w:r w:rsidR="008F7A02">
              <w:rPr>
                <w:kern w:val="2"/>
                <w:szCs w:val="24"/>
              </w:rPr>
              <w:t xml:space="preserve"> (</w:t>
            </w:r>
            <w:r w:rsidR="008A6BCE">
              <w:rPr>
                <w:kern w:val="2"/>
                <w:szCs w:val="24"/>
              </w:rPr>
              <w:t>penki</w:t>
            </w:r>
            <w:r w:rsidR="008F7A02">
              <w:rPr>
                <w:kern w:val="2"/>
                <w:szCs w:val="24"/>
              </w:rPr>
              <w:t>)</w:t>
            </w:r>
            <w:r>
              <w:rPr>
                <w:kern w:val="2"/>
                <w:szCs w:val="24"/>
              </w:rPr>
              <w:t xml:space="preserve"> procentų dydžio bauda nuo Pradinės Sutarties vertės be PVM, nurodytos Specialiųjų sąlygų 5.2 punkte. </w:t>
            </w:r>
          </w:p>
          <w:p w14:paraId="4A95D70B" w14:textId="77777777" w:rsidR="00B767F3" w:rsidRDefault="00B767F3">
            <w:pPr>
              <w:rPr>
                <w:kern w:val="2"/>
                <w:szCs w:val="24"/>
              </w:rPr>
            </w:pPr>
          </w:p>
          <w:p w14:paraId="48292084" w14:textId="576B7978"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46EBEE8" w14:textId="77777777" w:rsidR="00C44B8E" w:rsidRPr="00C44B8E" w:rsidRDefault="00C44B8E" w:rsidP="008A6BCE">
            <w:pPr>
              <w:jc w:val="both"/>
              <w:rPr>
                <w:bCs/>
                <w:color w:val="000000"/>
                <w:kern w:val="2"/>
                <w:szCs w:val="24"/>
              </w:rPr>
            </w:pPr>
            <w:r w:rsidRPr="00C44B8E">
              <w:rPr>
                <w:bCs/>
                <w:color w:val="000000"/>
                <w:kern w:val="2"/>
                <w:szCs w:val="24"/>
              </w:rPr>
              <w:t>Tiekėjas, pakeitęs ar pasitelkęs naujus subtiekėjus be Pirkėjo sutikimo, įsipareigoja sumokėti Pirkėjui 300  (trys šimtai) Eur dydžio baudą už kiekvieną tokį pažeidimo atvejį.</w:t>
            </w:r>
          </w:p>
          <w:p w14:paraId="01953191" w14:textId="77777777" w:rsidR="00B767F3" w:rsidRDefault="00B767F3" w:rsidP="008A6BCE">
            <w:pPr>
              <w:jc w:val="both"/>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447E046" w14:textId="7390DF37" w:rsidR="002E7EDE" w:rsidRPr="002E7EDE" w:rsidRDefault="002E7EDE" w:rsidP="008A6BCE">
            <w:pPr>
              <w:jc w:val="both"/>
              <w:rPr>
                <w:bCs/>
                <w:color w:val="000000"/>
                <w:kern w:val="2"/>
                <w:szCs w:val="24"/>
              </w:rPr>
            </w:pPr>
            <w:r w:rsidRPr="002E7EDE">
              <w:rPr>
                <w:bCs/>
                <w:color w:val="000000"/>
                <w:kern w:val="2"/>
                <w:szCs w:val="24"/>
              </w:rPr>
              <w:t xml:space="preserve">Tiekėjui nesilaikant 13.1. p. nustatytų aplinkos apsaugos kriterijų, taikoma </w:t>
            </w:r>
            <w:r>
              <w:rPr>
                <w:bCs/>
                <w:color w:val="000000"/>
                <w:kern w:val="2"/>
                <w:szCs w:val="24"/>
              </w:rPr>
              <w:t>50</w:t>
            </w:r>
            <w:r w:rsidRPr="002E7EDE">
              <w:rPr>
                <w:bCs/>
                <w:color w:val="000000"/>
                <w:kern w:val="2"/>
                <w:szCs w:val="24"/>
              </w:rPr>
              <w:t xml:space="preserve"> (</w:t>
            </w:r>
            <w:r>
              <w:rPr>
                <w:bCs/>
                <w:color w:val="000000"/>
                <w:kern w:val="2"/>
                <w:szCs w:val="24"/>
              </w:rPr>
              <w:t>penkiasdešimt</w:t>
            </w:r>
            <w:r w:rsidRPr="002E7EDE">
              <w:rPr>
                <w:bCs/>
                <w:color w:val="000000"/>
                <w:kern w:val="2"/>
                <w:szCs w:val="24"/>
              </w:rPr>
              <w:t>) Eur dydžio bauda už kiekvieną tokį pažeidimo atvejį.</w:t>
            </w:r>
          </w:p>
          <w:p w14:paraId="51875821" w14:textId="77777777" w:rsidR="00B767F3" w:rsidRDefault="00B767F3">
            <w:pPr>
              <w:rPr>
                <w:kern w:val="2"/>
                <w:szCs w:val="24"/>
              </w:rPr>
            </w:pPr>
          </w:p>
          <w:p w14:paraId="31A1D1AA" w14:textId="77777777" w:rsidR="00B767F3" w:rsidRDefault="00B767F3">
            <w:pPr>
              <w:rPr>
                <w:color w:val="4472C4"/>
                <w:kern w:val="2"/>
                <w:szCs w:val="24"/>
              </w:rPr>
            </w:pPr>
          </w:p>
          <w:p w14:paraId="69B3C483" w14:textId="32B22CBC"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3D8E928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38BA6F8" w:rsidR="00BC3D9C" w:rsidRDefault="00DD7479" w:rsidP="00BC3D9C">
            <w:pPr>
              <w:rPr>
                <w:color w:val="4472C4"/>
                <w:kern w:val="2"/>
                <w:szCs w:val="24"/>
              </w:rPr>
            </w:pPr>
            <w:r>
              <w:rPr>
                <w:kern w:val="2"/>
                <w:szCs w:val="24"/>
              </w:rPr>
              <w:t xml:space="preserve">Netaikoma </w:t>
            </w:r>
          </w:p>
          <w:p w14:paraId="5C591A2E" w14:textId="21975913"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5F914EB6"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777D32D" w:rsidR="00B767F3" w:rsidRDefault="00BC3D9C">
            <w:pPr>
              <w:rPr>
                <w:color w:val="4472C4"/>
                <w:kern w:val="2"/>
                <w:szCs w:val="24"/>
              </w:rPr>
            </w:pPr>
            <w:r w:rsidRPr="00BC3D9C">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E19E86"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29040B3E" w:rsidR="005C04B8" w:rsidRDefault="00DD7479" w:rsidP="005C04B8">
            <w:pPr>
              <w:rPr>
                <w:color w:val="4472C4"/>
                <w:kern w:val="2"/>
                <w:szCs w:val="24"/>
              </w:rPr>
            </w:pPr>
            <w:r>
              <w:rPr>
                <w:kern w:val="2"/>
                <w:szCs w:val="24"/>
              </w:rPr>
              <w:t xml:space="preserve">Netaikoma </w:t>
            </w:r>
          </w:p>
          <w:p w14:paraId="27FF7C68" w14:textId="1B3020D1"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8A6BCE">
            <w:pPr>
              <w:jc w:val="both"/>
              <w:rPr>
                <w:kern w:val="2"/>
                <w:szCs w:val="24"/>
              </w:rPr>
            </w:pPr>
            <w:commentRangeStart w:id="0"/>
            <w:r>
              <w:rPr>
                <w:kern w:val="2"/>
                <w:szCs w:val="24"/>
              </w:rPr>
              <w:t>Ši Sutartis laikoma sudaryta ir įsigalioja nuo Sutarties pasirašymo dienos (antrosios Šalies pasirašymo dieną).</w:t>
            </w:r>
          </w:p>
          <w:p w14:paraId="0DC01EF2" w14:textId="2AD35560" w:rsidR="00B767F3" w:rsidRPr="005C04B8" w:rsidRDefault="00DD7479" w:rsidP="008A6BCE">
            <w:pPr>
              <w:jc w:val="both"/>
              <w:rPr>
                <w:color w:val="4472C4"/>
                <w:kern w:val="2"/>
              </w:rPr>
            </w:pPr>
            <w:r>
              <w:rPr>
                <w:color w:val="000000"/>
                <w:kern w:val="2"/>
                <w:szCs w:val="24"/>
              </w:rPr>
              <w:t>Sutartis galioja iki visiško prievolių įvykdymo (kol bus išnaudota Pradinės Sutarties vertė, bet jos terminas negali būti ilgesnis kaip</w:t>
            </w:r>
            <w:r w:rsidR="005C04B8">
              <w:rPr>
                <w:color w:val="000000"/>
                <w:kern w:val="2"/>
                <w:szCs w:val="24"/>
              </w:rPr>
              <w:t xml:space="preserve"> 36 (trisdešimt šeši) mėnesiai.</w:t>
            </w:r>
            <w:r>
              <w:rPr>
                <w:color w:val="000000"/>
                <w:kern w:val="2"/>
                <w:szCs w:val="24"/>
              </w:rPr>
              <w:t xml:space="preserve"> </w:t>
            </w:r>
            <w:commentRangeEnd w:id="0"/>
            <w:r w:rsidR="00F661A6">
              <w:rPr>
                <w:rStyle w:val="CommentReference"/>
              </w:rPr>
              <w:commentReference w:id="0"/>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5828B724"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79479950" w:rsidR="00B767F3" w:rsidRPr="005D7CC5" w:rsidRDefault="00DD7479" w:rsidP="00F661A6">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03DDA9E3" w14:textId="71F29C43" w:rsidR="00B767F3" w:rsidRDefault="005D7CC5" w:rsidP="00F661A6">
            <w:pPr>
              <w:tabs>
                <w:tab w:val="left" w:pos="567"/>
                <w:tab w:val="left" w:pos="851"/>
                <w:tab w:val="left" w:pos="992"/>
                <w:tab w:val="left" w:pos="1134"/>
              </w:tabs>
              <w:spacing w:line="257" w:lineRule="auto"/>
              <w:jc w:val="both"/>
              <w:rPr>
                <w:rFonts w:eastAsia="Arial"/>
                <w:color w:val="FF0000"/>
                <w:kern w:val="2"/>
                <w:szCs w:val="24"/>
              </w:rPr>
            </w:pPr>
            <w:r w:rsidRPr="005D7CC5">
              <w:rPr>
                <w:rFonts w:eastAsia="Arial"/>
                <w:kern w:val="2"/>
                <w:szCs w:val="24"/>
              </w:rPr>
              <w:t>Esminiai Sutarties pažeidimai numatyti Bendrosiose sąlygose ir Lietuvos Respublikos civiliniame kodekse.</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52A30D19" w:rsidR="00B767F3" w:rsidRPr="005D7CC5" w:rsidRDefault="00DD7479" w:rsidP="00F661A6">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5D7CC5">
              <w:rPr>
                <w:color w:val="000000"/>
                <w:kern w:val="2"/>
                <w:szCs w:val="24"/>
                <w:shd w:val="clear" w:color="auto" w:fill="FFFFFF"/>
              </w:rPr>
              <w:t xml:space="preserve"> 4.4.</w:t>
            </w:r>
            <w:r>
              <w:rPr>
                <w:color w:val="000000"/>
                <w:kern w:val="2"/>
                <w:szCs w:val="24"/>
                <w:shd w:val="clear" w:color="auto" w:fill="FFFFFF"/>
              </w:rPr>
              <w:t xml:space="preserve"> papunkčiu</w:t>
            </w:r>
            <w:r w:rsidR="005D7CC5">
              <w:rPr>
                <w:color w:val="000000"/>
                <w:kern w:val="2"/>
                <w:szCs w:val="24"/>
                <w:shd w:val="clear" w:color="auto" w:fill="FFFFFF"/>
              </w:rPr>
              <w:t xml:space="preserve"> - </w:t>
            </w:r>
            <w:r>
              <w:rPr>
                <w:color w:val="000000"/>
                <w:kern w:val="2"/>
                <w:szCs w:val="24"/>
              </w:rPr>
              <w:t> </w:t>
            </w:r>
            <w:r w:rsidR="005D7CC5">
              <w:rPr>
                <w:color w:val="000000"/>
                <w:kern w:val="2"/>
                <w:szCs w:val="24"/>
              </w:rPr>
              <w:t>T</w:t>
            </w:r>
            <w:r w:rsidR="005D7CC5" w:rsidRPr="005D7CC5">
              <w:rPr>
                <w:color w:val="000000"/>
                <w:kern w:val="2"/>
                <w:szCs w:val="24"/>
              </w:rPr>
              <w:t>iekėjas įsipareigoja Prekes pristatyti naudojant netaršias ir (ar) mažiau aplinką teršiančias transporto priemones, atitinkančias M ir N kategorijų kelių transporto priemonėms taikomus minimalius aplinkos apsaugos kriterijus, nustatytus Tvarkos aprašo 2 priedo X skyriuje „M ir N kategorijų kelių transporto priemonės“) ir ne kelių eismo piko valandomis: pirmadieniais − ketvirtadieniais nuo 13:00 iki 16:00 val., penktadieniais ir švenčių dienų išvakarėse nuo 13:00 iki 15:00 val. ir trumpiausiais galimais maršrutais.</w:t>
            </w:r>
          </w:p>
          <w:p w14:paraId="3ECCA1C1" w14:textId="77777777" w:rsidR="00B767F3" w:rsidRDefault="00DD7479" w:rsidP="00F661A6">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0C810D86"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3ED362E1" w:rsidR="00B767F3" w:rsidRDefault="00451A7B">
            <w:pPr>
              <w:rPr>
                <w:kern w:val="2"/>
                <w:szCs w:val="24"/>
              </w:rPr>
            </w:pPr>
            <w:r w:rsidRPr="00451A7B">
              <w:rPr>
                <w:kern w:val="2"/>
                <w:szCs w:val="24"/>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BC4855D" w:rsidR="00B767F3" w:rsidRDefault="00451A7B" w:rsidP="00451A7B">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6A5E99A" w:rsidR="00B767F3" w:rsidRDefault="00451A7B" w:rsidP="00451A7B">
            <w:pPr>
              <w:rPr>
                <w:b/>
                <w:bCs/>
                <w:kern w:val="2"/>
                <w:szCs w:val="24"/>
              </w:rPr>
            </w:pPr>
            <w:r>
              <w:rPr>
                <w:b/>
                <w:bCs/>
                <w:kern w:val="2"/>
                <w:szCs w:val="24"/>
              </w:rPr>
              <w:t>Pasiūlymas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Pr>
        <w:rPr>
          <w:lang w:val="en-US"/>
        </w:rPr>
      </w:pPr>
    </w:p>
    <w:p w14:paraId="710721B3" w14:textId="77777777" w:rsidR="00AB01A1" w:rsidRDefault="00AB01A1">
      <w:pPr>
        <w:rPr>
          <w:lang w:val="en-US"/>
        </w:rPr>
      </w:pPr>
    </w:p>
    <w:p w14:paraId="7E491BDD" w14:textId="77777777" w:rsidR="00AB01A1" w:rsidRDefault="00AB01A1">
      <w:pPr>
        <w:rPr>
          <w:lang w:val="en-US"/>
        </w:rPr>
      </w:pPr>
    </w:p>
    <w:p w14:paraId="1AC8EDA4" w14:textId="77777777" w:rsidR="00AB01A1" w:rsidRDefault="00AB01A1">
      <w:pPr>
        <w:rPr>
          <w:lang w:val="en-US"/>
        </w:rPr>
      </w:pPr>
    </w:p>
    <w:p w14:paraId="35CFBD5E" w14:textId="77777777" w:rsidR="00AB01A1" w:rsidRDefault="00AB01A1">
      <w:pPr>
        <w:rPr>
          <w:lang w:val="en-US"/>
        </w:rPr>
      </w:pPr>
    </w:p>
    <w:p w14:paraId="10FB030C" w14:textId="77777777" w:rsidR="00AB01A1" w:rsidRDefault="00AB01A1">
      <w:pPr>
        <w:rPr>
          <w:lang w:val="en-US"/>
        </w:rPr>
      </w:pPr>
    </w:p>
    <w:p w14:paraId="7BF8C5FE" w14:textId="77777777" w:rsidR="00AB01A1" w:rsidRDefault="00AB01A1">
      <w:pPr>
        <w:rPr>
          <w:lang w:val="en-US"/>
        </w:rPr>
      </w:pPr>
    </w:p>
    <w:p w14:paraId="0D0BC8D8" w14:textId="77777777" w:rsidR="00AB01A1" w:rsidRDefault="00AB01A1">
      <w:pPr>
        <w:rPr>
          <w:lang w:val="en-US"/>
        </w:rPr>
      </w:pPr>
    </w:p>
    <w:p w14:paraId="5606932D" w14:textId="77777777" w:rsidR="00AB01A1" w:rsidRDefault="00AB01A1">
      <w:pPr>
        <w:rPr>
          <w:lang w:val="en-US"/>
        </w:rPr>
      </w:pPr>
    </w:p>
    <w:p w14:paraId="6F94A206" w14:textId="77777777" w:rsidR="00AB01A1" w:rsidRDefault="00AB01A1">
      <w:pPr>
        <w:rPr>
          <w:lang w:val="en-US"/>
        </w:rPr>
      </w:pPr>
    </w:p>
    <w:p w14:paraId="34B3201C" w14:textId="77777777" w:rsidR="00AB01A1" w:rsidRDefault="00AB01A1">
      <w:pPr>
        <w:rPr>
          <w:lang w:val="en-US"/>
        </w:rPr>
      </w:pPr>
    </w:p>
    <w:p w14:paraId="776A5F56" w14:textId="77777777" w:rsidR="00AB01A1" w:rsidRDefault="00AB01A1">
      <w:pPr>
        <w:rPr>
          <w:lang w:val="en-US"/>
        </w:rPr>
      </w:pPr>
    </w:p>
    <w:p w14:paraId="75C261E3" w14:textId="77777777" w:rsidR="00AB01A1" w:rsidRDefault="00AB01A1">
      <w:pPr>
        <w:rPr>
          <w:lang w:val="en-US"/>
        </w:rPr>
      </w:pPr>
    </w:p>
    <w:p w14:paraId="49E347E7" w14:textId="77777777" w:rsidR="00AB01A1" w:rsidRDefault="00AB01A1">
      <w:pPr>
        <w:rPr>
          <w:lang w:val="en-US"/>
        </w:rPr>
      </w:pPr>
    </w:p>
    <w:p w14:paraId="4F6B7896" w14:textId="77777777" w:rsidR="00AB01A1" w:rsidRDefault="00AB01A1">
      <w:pPr>
        <w:rPr>
          <w:lang w:val="en-US"/>
        </w:rPr>
      </w:pPr>
    </w:p>
    <w:p w14:paraId="727F921B" w14:textId="77777777" w:rsidR="00AB01A1" w:rsidRDefault="00AB01A1">
      <w:pPr>
        <w:rPr>
          <w:lang w:val="en-US"/>
        </w:rPr>
      </w:pPr>
    </w:p>
    <w:p w14:paraId="792B77BB" w14:textId="77777777" w:rsidR="00AB01A1" w:rsidRDefault="00AB01A1">
      <w:pPr>
        <w:rPr>
          <w:lang w:val="en-US"/>
        </w:rPr>
      </w:pPr>
    </w:p>
    <w:p w14:paraId="10D064F3" w14:textId="77777777" w:rsidR="00AB01A1" w:rsidRDefault="00AB01A1">
      <w:pPr>
        <w:rPr>
          <w:lang w:val="en-US"/>
        </w:rPr>
      </w:pPr>
    </w:p>
    <w:p w14:paraId="6E93F85D" w14:textId="77777777" w:rsidR="00AB01A1" w:rsidRDefault="00AB01A1">
      <w:pPr>
        <w:rPr>
          <w:lang w:val="en-US"/>
        </w:rPr>
      </w:pPr>
    </w:p>
    <w:p w14:paraId="6C618DA0" w14:textId="77777777" w:rsidR="00AB01A1" w:rsidRPr="00AB01A1" w:rsidRDefault="00AB01A1" w:rsidP="00AB01A1">
      <w:pPr>
        <w:ind w:firstLine="4820"/>
        <w:textAlignment w:val="center"/>
        <w:rPr>
          <w:color w:val="000000"/>
          <w:szCs w:val="24"/>
        </w:rPr>
      </w:pPr>
    </w:p>
    <w:p w14:paraId="758319A0" w14:textId="77777777" w:rsidR="00AB01A1" w:rsidRDefault="00AB01A1" w:rsidP="00AB01A1">
      <w:pPr>
        <w:ind w:firstLine="4820"/>
        <w:textAlignment w:val="center"/>
        <w:rPr>
          <w:color w:val="000000"/>
          <w:szCs w:val="24"/>
        </w:rPr>
      </w:pPr>
    </w:p>
    <w:p w14:paraId="0E4FD5F1" w14:textId="77777777" w:rsidR="00F661A6" w:rsidRDefault="00F661A6" w:rsidP="00AB01A1">
      <w:pPr>
        <w:ind w:firstLine="4820"/>
        <w:textAlignment w:val="center"/>
        <w:rPr>
          <w:color w:val="000000"/>
          <w:szCs w:val="24"/>
        </w:rPr>
      </w:pPr>
    </w:p>
    <w:p w14:paraId="51C21398" w14:textId="77777777" w:rsidR="00F661A6" w:rsidRDefault="00F661A6" w:rsidP="00AB01A1">
      <w:pPr>
        <w:ind w:firstLine="4820"/>
        <w:textAlignment w:val="center"/>
        <w:rPr>
          <w:color w:val="000000"/>
          <w:szCs w:val="24"/>
        </w:rPr>
      </w:pPr>
    </w:p>
    <w:p w14:paraId="69D81BE4" w14:textId="77777777" w:rsidR="00F661A6" w:rsidRDefault="00F661A6" w:rsidP="00AB01A1">
      <w:pPr>
        <w:ind w:firstLine="4820"/>
        <w:textAlignment w:val="center"/>
        <w:rPr>
          <w:color w:val="000000"/>
          <w:szCs w:val="24"/>
        </w:rPr>
      </w:pPr>
    </w:p>
    <w:p w14:paraId="458569B8" w14:textId="77777777" w:rsidR="00F661A6" w:rsidRDefault="00F661A6" w:rsidP="00AB01A1">
      <w:pPr>
        <w:ind w:firstLine="4820"/>
        <w:textAlignment w:val="center"/>
        <w:rPr>
          <w:color w:val="000000"/>
          <w:szCs w:val="24"/>
        </w:rPr>
      </w:pPr>
    </w:p>
    <w:p w14:paraId="637BFFBF" w14:textId="77777777" w:rsidR="00F661A6" w:rsidRPr="00AB01A1" w:rsidRDefault="00F661A6" w:rsidP="00AB01A1">
      <w:pPr>
        <w:ind w:firstLine="4820"/>
        <w:textAlignment w:val="center"/>
        <w:rPr>
          <w:color w:val="000000"/>
          <w:szCs w:val="24"/>
        </w:rPr>
      </w:pPr>
    </w:p>
    <w:p w14:paraId="417AFB8C" w14:textId="77777777" w:rsidR="00AB01A1" w:rsidRPr="00AB01A1" w:rsidRDefault="00AB01A1" w:rsidP="00AB01A1">
      <w:pPr>
        <w:spacing w:line="257" w:lineRule="atLeast"/>
        <w:jc w:val="center"/>
        <w:rPr>
          <w:color w:val="000000"/>
          <w:szCs w:val="24"/>
        </w:rPr>
      </w:pPr>
      <w:r w:rsidRPr="00AB01A1">
        <w:rPr>
          <w:b/>
          <w:bCs/>
          <w:caps/>
          <w:color w:val="000000"/>
          <w:szCs w:val="24"/>
        </w:rPr>
        <w:t>PREKIŲ PIRKIMO</w:t>
      </w:r>
      <w:r w:rsidRPr="00AB01A1">
        <w:rPr>
          <w:color w:val="000000"/>
          <w:szCs w:val="24"/>
        </w:rPr>
        <w:t>–</w:t>
      </w:r>
      <w:r w:rsidRPr="00AB01A1">
        <w:rPr>
          <w:b/>
          <w:bCs/>
          <w:caps/>
          <w:color w:val="000000"/>
          <w:szCs w:val="24"/>
        </w:rPr>
        <w:t>PARDAVIMO SUTARTIES BENDROSIOS SĄLYGOS</w:t>
      </w:r>
    </w:p>
    <w:p w14:paraId="2610FD68" w14:textId="77777777" w:rsidR="00AB01A1" w:rsidRPr="00AB01A1" w:rsidRDefault="00AB01A1" w:rsidP="00AB01A1">
      <w:pPr>
        <w:spacing w:line="257" w:lineRule="atLeast"/>
        <w:ind w:firstLine="62"/>
        <w:jc w:val="center"/>
        <w:rPr>
          <w:color w:val="000000"/>
          <w:szCs w:val="24"/>
        </w:rPr>
      </w:pPr>
    </w:p>
    <w:p w14:paraId="74D6468F" w14:textId="77777777" w:rsidR="00AB01A1" w:rsidRPr="00AB01A1" w:rsidRDefault="00AB01A1" w:rsidP="00AB01A1">
      <w:pPr>
        <w:spacing w:line="257" w:lineRule="atLeast"/>
        <w:jc w:val="center"/>
        <w:rPr>
          <w:color w:val="000000"/>
          <w:szCs w:val="24"/>
        </w:rPr>
      </w:pPr>
      <w:r w:rsidRPr="00AB01A1">
        <w:rPr>
          <w:b/>
          <w:bCs/>
          <w:caps/>
          <w:color w:val="000000"/>
          <w:szCs w:val="24"/>
        </w:rPr>
        <w:t>1.  PAGRINDINĖS SĄVOKOS IR SUTARTIES AIŠKINIMAS</w:t>
      </w:r>
    </w:p>
    <w:p w14:paraId="5B5DDC9A" w14:textId="77777777" w:rsidR="00AB01A1" w:rsidRPr="00AB01A1" w:rsidRDefault="00AB01A1" w:rsidP="00AB01A1">
      <w:pPr>
        <w:spacing w:line="257" w:lineRule="atLeast"/>
        <w:ind w:firstLine="62"/>
        <w:jc w:val="both"/>
        <w:rPr>
          <w:color w:val="000000"/>
          <w:szCs w:val="24"/>
        </w:rPr>
      </w:pPr>
    </w:p>
    <w:p w14:paraId="3AE4D524" w14:textId="77777777" w:rsidR="00AB01A1" w:rsidRPr="00AB01A1" w:rsidRDefault="00AB01A1" w:rsidP="00AB01A1">
      <w:pPr>
        <w:spacing w:line="257" w:lineRule="atLeast"/>
        <w:jc w:val="center"/>
        <w:rPr>
          <w:color w:val="000000"/>
          <w:szCs w:val="24"/>
        </w:rPr>
      </w:pPr>
      <w:r w:rsidRPr="00AB01A1">
        <w:rPr>
          <w:b/>
          <w:bCs/>
          <w:color w:val="000000"/>
          <w:szCs w:val="24"/>
        </w:rPr>
        <w:t>1.1. Sąvokos</w:t>
      </w:r>
    </w:p>
    <w:p w14:paraId="77D18DB5" w14:textId="77777777" w:rsidR="00AB01A1" w:rsidRPr="00AB01A1" w:rsidRDefault="00AB01A1" w:rsidP="00AB01A1">
      <w:pPr>
        <w:spacing w:line="257" w:lineRule="atLeast"/>
        <w:ind w:firstLine="62"/>
        <w:jc w:val="both"/>
        <w:rPr>
          <w:color w:val="000000"/>
          <w:szCs w:val="24"/>
        </w:rPr>
      </w:pPr>
    </w:p>
    <w:p w14:paraId="3D364B78" w14:textId="77777777" w:rsidR="00AB01A1" w:rsidRPr="00AB01A1" w:rsidRDefault="00AB01A1" w:rsidP="00AB01A1">
      <w:pPr>
        <w:spacing w:line="257" w:lineRule="atLeast"/>
        <w:jc w:val="both"/>
        <w:rPr>
          <w:color w:val="000000"/>
          <w:szCs w:val="24"/>
        </w:rPr>
      </w:pPr>
      <w:r w:rsidRPr="00AB01A1">
        <w:rPr>
          <w:color w:val="000000"/>
          <w:szCs w:val="24"/>
        </w:rPr>
        <w:t>1.1.1. Šioje Sutartyje didžiąja raide rašomos sąvokos turi paskiau nurodytas reikšmes:</w:t>
      </w:r>
    </w:p>
    <w:p w14:paraId="66FA1807" w14:textId="77777777" w:rsidR="00AB01A1" w:rsidRPr="00AB01A1" w:rsidRDefault="00AB01A1" w:rsidP="00AB01A1">
      <w:pPr>
        <w:spacing w:line="257" w:lineRule="atLeast"/>
        <w:jc w:val="both"/>
        <w:rPr>
          <w:color w:val="000000"/>
          <w:szCs w:val="24"/>
        </w:rPr>
      </w:pPr>
      <w:r w:rsidRPr="00AB01A1">
        <w:rPr>
          <w:color w:val="000000"/>
          <w:szCs w:val="24"/>
        </w:rPr>
        <w:t>1.1.1.1. </w:t>
      </w:r>
      <w:r w:rsidRPr="00AB01A1">
        <w:rPr>
          <w:b/>
          <w:bCs/>
          <w:color w:val="000000"/>
          <w:szCs w:val="24"/>
        </w:rPr>
        <w:t>Bendrosios sąlygos</w:t>
      </w:r>
      <w:r w:rsidRPr="00AB01A1">
        <w:rPr>
          <w:color w:val="000000"/>
          <w:szCs w:val="24"/>
        </w:rPr>
        <w:t> –  Sutarties dalis, kuri vadinasi „Prekių pirkimo–pardavimo sutarties Bendrosios sąlygos“;</w:t>
      </w:r>
    </w:p>
    <w:p w14:paraId="2378B1CA" w14:textId="77777777" w:rsidR="00AB01A1" w:rsidRPr="00AB01A1" w:rsidRDefault="00AB01A1" w:rsidP="00AB01A1">
      <w:pPr>
        <w:spacing w:line="257" w:lineRule="atLeast"/>
        <w:jc w:val="both"/>
        <w:rPr>
          <w:color w:val="000000"/>
          <w:szCs w:val="24"/>
        </w:rPr>
      </w:pPr>
      <w:r w:rsidRPr="00AB01A1">
        <w:rPr>
          <w:color w:val="000000"/>
          <w:szCs w:val="24"/>
        </w:rPr>
        <w:t>1.1.1.2. </w:t>
      </w:r>
      <w:r w:rsidRPr="00AB01A1">
        <w:rPr>
          <w:b/>
          <w:bCs/>
          <w:color w:val="000000"/>
          <w:szCs w:val="24"/>
        </w:rPr>
        <w:t>Pirkėjas</w:t>
      </w:r>
      <w:r w:rsidRPr="00AB01A1">
        <w:rPr>
          <w:color w:val="000000"/>
          <w:szCs w:val="24"/>
        </w:rPr>
        <w:t> – asmuo, kuris Specialiosiose sąlygose yra įvardytas kaip Pirkėjas, įsigyjantis Specialiosiose sąlygose ir Sutarties prieduose nurodytas Prekes;</w:t>
      </w:r>
    </w:p>
    <w:p w14:paraId="684965C7" w14:textId="77777777" w:rsidR="00AB01A1" w:rsidRPr="00AB01A1" w:rsidRDefault="00AB01A1" w:rsidP="00AB01A1">
      <w:pPr>
        <w:spacing w:line="257" w:lineRule="atLeast"/>
        <w:jc w:val="both"/>
        <w:rPr>
          <w:color w:val="000000"/>
          <w:szCs w:val="24"/>
        </w:rPr>
      </w:pPr>
      <w:r w:rsidRPr="00AB01A1">
        <w:rPr>
          <w:color w:val="000000"/>
          <w:szCs w:val="24"/>
        </w:rPr>
        <w:t>1.1.1.3. </w:t>
      </w:r>
      <w:r w:rsidRPr="00AB01A1">
        <w:rPr>
          <w:b/>
          <w:bCs/>
          <w:color w:val="000000"/>
          <w:szCs w:val="24"/>
        </w:rPr>
        <w:t>Pradinės sutarties vertė </w:t>
      </w:r>
      <w:r w:rsidRPr="00AB01A1">
        <w:rPr>
          <w:color w:val="000000"/>
          <w:szCs w:val="24"/>
        </w:rPr>
        <w:t>– Specialiosiose sąlygose nurodyta</w:t>
      </w:r>
      <w:r w:rsidRPr="00AB01A1">
        <w:rPr>
          <w:b/>
          <w:bCs/>
          <w:color w:val="000000"/>
          <w:szCs w:val="24"/>
        </w:rPr>
        <w:t> </w:t>
      </w:r>
      <w:r w:rsidRPr="00AB01A1">
        <w:rPr>
          <w:color w:val="000000"/>
          <w:szCs w:val="24"/>
        </w:rPr>
        <w:t>vertė be pridėtinės vertės mokesčio (toliau – PVM);</w:t>
      </w:r>
    </w:p>
    <w:p w14:paraId="62D26380" w14:textId="77777777" w:rsidR="00AB01A1" w:rsidRPr="00AB01A1" w:rsidRDefault="00AB01A1" w:rsidP="00AB01A1">
      <w:pPr>
        <w:spacing w:line="257" w:lineRule="atLeast"/>
        <w:jc w:val="both"/>
        <w:rPr>
          <w:color w:val="000000"/>
          <w:szCs w:val="24"/>
        </w:rPr>
      </w:pPr>
      <w:r w:rsidRPr="00AB01A1">
        <w:rPr>
          <w:color w:val="000000"/>
          <w:szCs w:val="24"/>
        </w:rPr>
        <w:t>1.1.1.4. </w:t>
      </w:r>
      <w:r w:rsidRPr="00AB01A1">
        <w:rPr>
          <w:b/>
          <w:bCs/>
          <w:color w:val="000000"/>
          <w:szCs w:val="24"/>
        </w:rPr>
        <w:t>Prekės</w:t>
      </w:r>
      <w:r w:rsidRPr="00AB01A1">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C400808" w14:textId="77777777" w:rsidR="00AB01A1" w:rsidRPr="00AB01A1" w:rsidRDefault="00AB01A1" w:rsidP="00AB01A1">
      <w:pPr>
        <w:spacing w:line="257" w:lineRule="atLeast"/>
        <w:jc w:val="both"/>
        <w:rPr>
          <w:color w:val="000000"/>
          <w:szCs w:val="24"/>
        </w:rPr>
      </w:pPr>
      <w:r w:rsidRPr="00AB01A1">
        <w:rPr>
          <w:color w:val="000000"/>
          <w:szCs w:val="24"/>
        </w:rPr>
        <w:t>1.1.1.5. </w:t>
      </w:r>
      <w:r w:rsidRPr="00AB01A1">
        <w:rPr>
          <w:b/>
          <w:bCs/>
          <w:color w:val="000000"/>
          <w:szCs w:val="24"/>
        </w:rPr>
        <w:t>Prekių perdavimo–priėmimo aktas </w:t>
      </w:r>
      <w:r w:rsidRPr="00AB01A1">
        <w:rPr>
          <w:color w:val="000000"/>
          <w:szCs w:val="24"/>
        </w:rPr>
        <w:t>– dokumentas,</w:t>
      </w:r>
      <w:r w:rsidRPr="00AB01A1">
        <w:rPr>
          <w:b/>
          <w:bCs/>
          <w:color w:val="000000"/>
          <w:szCs w:val="24"/>
        </w:rPr>
        <w:t> </w:t>
      </w:r>
      <w:r w:rsidRPr="00AB01A1">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80EF46" w14:textId="77777777" w:rsidR="00AB01A1" w:rsidRPr="00AB01A1" w:rsidRDefault="00AB01A1" w:rsidP="00AB01A1">
      <w:pPr>
        <w:spacing w:line="257" w:lineRule="atLeast"/>
        <w:jc w:val="both"/>
        <w:rPr>
          <w:color w:val="000000"/>
          <w:szCs w:val="24"/>
        </w:rPr>
      </w:pPr>
      <w:r w:rsidRPr="00AB01A1">
        <w:rPr>
          <w:color w:val="000000"/>
          <w:szCs w:val="24"/>
        </w:rPr>
        <w:t>1.1.1.6. </w:t>
      </w:r>
      <w:r w:rsidRPr="00AB01A1">
        <w:rPr>
          <w:b/>
          <w:bCs/>
          <w:color w:val="000000"/>
          <w:szCs w:val="24"/>
        </w:rPr>
        <w:t>Prekių trūkumai</w:t>
      </w:r>
      <w:r w:rsidRPr="00AB01A1">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0683E81" w14:textId="77777777" w:rsidR="00AB01A1" w:rsidRPr="00AB01A1" w:rsidRDefault="00AB01A1" w:rsidP="00AB01A1">
      <w:pPr>
        <w:spacing w:line="257" w:lineRule="atLeast"/>
        <w:jc w:val="both"/>
        <w:rPr>
          <w:color w:val="000000"/>
          <w:szCs w:val="24"/>
        </w:rPr>
      </w:pPr>
      <w:r w:rsidRPr="00AB01A1">
        <w:rPr>
          <w:color w:val="000000"/>
          <w:szCs w:val="24"/>
        </w:rPr>
        <w:t>1.1.1.7. </w:t>
      </w:r>
      <w:r w:rsidRPr="00AB01A1">
        <w:rPr>
          <w:b/>
          <w:bCs/>
          <w:color w:val="000000"/>
          <w:szCs w:val="24"/>
        </w:rPr>
        <w:t>Sąskaita </w:t>
      </w:r>
      <w:r w:rsidRPr="00AB01A1">
        <w:rPr>
          <w:color w:val="000000"/>
          <w:szCs w:val="24"/>
        </w:rPr>
        <w:t>–</w:t>
      </w:r>
      <w:r w:rsidRPr="00AB01A1">
        <w:rPr>
          <w:b/>
          <w:bCs/>
          <w:color w:val="000000"/>
          <w:szCs w:val="24"/>
        </w:rPr>
        <w:t> </w:t>
      </w:r>
      <w:r w:rsidRPr="00AB01A1">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287E6" w14:textId="77777777" w:rsidR="00AB01A1" w:rsidRPr="00AB01A1" w:rsidRDefault="00AB01A1" w:rsidP="00AB01A1">
      <w:pPr>
        <w:spacing w:line="257" w:lineRule="atLeast"/>
        <w:jc w:val="both"/>
        <w:rPr>
          <w:color w:val="000000"/>
          <w:szCs w:val="24"/>
        </w:rPr>
      </w:pPr>
      <w:r w:rsidRPr="00AB01A1">
        <w:rPr>
          <w:color w:val="000000"/>
          <w:szCs w:val="24"/>
        </w:rPr>
        <w:t>1.1.1.8. </w:t>
      </w:r>
      <w:r w:rsidRPr="00AB01A1">
        <w:rPr>
          <w:b/>
          <w:bCs/>
          <w:color w:val="000000"/>
          <w:szCs w:val="24"/>
        </w:rPr>
        <w:t>Specialiosios sąlygos</w:t>
      </w:r>
      <w:r w:rsidRPr="00AB01A1">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F943C66" w14:textId="77777777" w:rsidR="00AB01A1" w:rsidRPr="00AB01A1" w:rsidRDefault="00AB01A1" w:rsidP="00AB01A1">
      <w:pPr>
        <w:spacing w:line="257" w:lineRule="atLeast"/>
        <w:jc w:val="both"/>
        <w:rPr>
          <w:color w:val="000000"/>
          <w:szCs w:val="24"/>
        </w:rPr>
      </w:pPr>
      <w:r w:rsidRPr="00AB01A1">
        <w:rPr>
          <w:color w:val="000000"/>
          <w:szCs w:val="24"/>
        </w:rPr>
        <w:t>1.1.1.9. </w:t>
      </w:r>
      <w:r w:rsidRPr="00AB01A1">
        <w:rPr>
          <w:b/>
          <w:bCs/>
          <w:color w:val="000000"/>
          <w:szCs w:val="24"/>
        </w:rPr>
        <w:t>Susitarimas </w:t>
      </w:r>
      <w:r w:rsidRPr="00AB01A1">
        <w:rPr>
          <w:color w:val="000000"/>
          <w:szCs w:val="24"/>
        </w:rPr>
        <w:t>– tai dokumentas, kurį Šalys sudaro keisdamos Sutarties sąlygas VPĮ leidžiama apimtimi;</w:t>
      </w:r>
    </w:p>
    <w:p w14:paraId="04DDF797" w14:textId="77777777" w:rsidR="00AB01A1" w:rsidRPr="00AB01A1" w:rsidRDefault="00AB01A1" w:rsidP="00AB01A1">
      <w:pPr>
        <w:spacing w:line="257" w:lineRule="atLeast"/>
        <w:jc w:val="both"/>
        <w:rPr>
          <w:szCs w:val="24"/>
        </w:rPr>
      </w:pPr>
      <w:r w:rsidRPr="00AB01A1">
        <w:rPr>
          <w:szCs w:val="24"/>
        </w:rPr>
        <w:t>1.1.1.10. </w:t>
      </w:r>
      <w:r w:rsidRPr="00AB01A1">
        <w:rPr>
          <w:b/>
          <w:bCs/>
          <w:szCs w:val="24"/>
        </w:rPr>
        <w:t>Sutarties kaina</w:t>
      </w:r>
      <w:r w:rsidRPr="00AB01A1">
        <w:rPr>
          <w:szCs w:val="24"/>
        </w:rPr>
        <w:t> – pagal Sutartį Tiekėjui mokėtina suma, įskaitant visus privalomus mokesčius ir išlaidas;</w:t>
      </w:r>
    </w:p>
    <w:p w14:paraId="527009DC" w14:textId="77777777" w:rsidR="00AB01A1" w:rsidRPr="00AB01A1" w:rsidRDefault="00AB01A1" w:rsidP="00AB01A1">
      <w:pPr>
        <w:spacing w:line="257" w:lineRule="atLeast"/>
        <w:jc w:val="both"/>
        <w:rPr>
          <w:color w:val="000000"/>
          <w:szCs w:val="24"/>
        </w:rPr>
      </w:pPr>
      <w:r w:rsidRPr="00AB01A1">
        <w:rPr>
          <w:color w:val="000000"/>
          <w:szCs w:val="24"/>
        </w:rPr>
        <w:t>1.1.1.11. </w:t>
      </w:r>
      <w:r w:rsidRPr="00AB01A1">
        <w:rPr>
          <w:b/>
          <w:bCs/>
          <w:color w:val="000000"/>
          <w:szCs w:val="24"/>
        </w:rPr>
        <w:t>Sutarties sąlygos </w:t>
      </w:r>
      <w:r w:rsidRPr="00AB01A1">
        <w:rPr>
          <w:color w:val="000000"/>
          <w:szCs w:val="24"/>
        </w:rPr>
        <w:t>– Bendrosios sąlygos ir Specialiosios sąlygos kartu;</w:t>
      </w:r>
    </w:p>
    <w:p w14:paraId="2F372AFE" w14:textId="77777777" w:rsidR="00AB01A1" w:rsidRPr="00AB01A1" w:rsidRDefault="00AB01A1" w:rsidP="00AB01A1">
      <w:pPr>
        <w:spacing w:line="257" w:lineRule="atLeast"/>
        <w:jc w:val="both"/>
        <w:rPr>
          <w:color w:val="000000"/>
          <w:szCs w:val="24"/>
        </w:rPr>
      </w:pPr>
      <w:r w:rsidRPr="00AB01A1">
        <w:rPr>
          <w:color w:val="000000"/>
          <w:szCs w:val="24"/>
        </w:rPr>
        <w:t>1.1.1.12. </w:t>
      </w:r>
      <w:r w:rsidRPr="00AB01A1">
        <w:rPr>
          <w:b/>
          <w:bCs/>
          <w:color w:val="000000"/>
          <w:szCs w:val="24"/>
        </w:rPr>
        <w:t>Sutartis </w:t>
      </w:r>
      <w:r w:rsidRPr="00AB01A1">
        <w:rPr>
          <w:color w:val="000000"/>
          <w:szCs w:val="24"/>
        </w:rPr>
        <w:t>– Prekių pirkimo–pardavimo sutartis, kurią sudaro Sutarties sąlygos, Specialiosiose sąlygose išvardyti priedai ir Susitarimai;</w:t>
      </w:r>
    </w:p>
    <w:p w14:paraId="72792597" w14:textId="77777777" w:rsidR="00AB01A1" w:rsidRPr="00AB01A1" w:rsidRDefault="00AB01A1" w:rsidP="00AB01A1">
      <w:pPr>
        <w:spacing w:line="257" w:lineRule="atLeast"/>
        <w:jc w:val="both"/>
        <w:rPr>
          <w:color w:val="000000"/>
          <w:szCs w:val="24"/>
        </w:rPr>
      </w:pPr>
      <w:r w:rsidRPr="00AB01A1">
        <w:rPr>
          <w:color w:val="000000"/>
          <w:szCs w:val="24"/>
        </w:rPr>
        <w:t>1.1.1.13. </w:t>
      </w:r>
      <w:r w:rsidRPr="00AB01A1">
        <w:rPr>
          <w:b/>
          <w:bCs/>
          <w:color w:val="000000"/>
          <w:szCs w:val="24"/>
        </w:rPr>
        <w:t>Šalis</w:t>
      </w:r>
      <w:r w:rsidRPr="00AB01A1">
        <w:rPr>
          <w:color w:val="000000"/>
          <w:szCs w:val="24"/>
        </w:rPr>
        <w:t> – Pirkėjas arba Tiekėjas, kiekvienas atskirai, priklausomai nuo konteksto;</w:t>
      </w:r>
    </w:p>
    <w:p w14:paraId="2CA41176" w14:textId="77777777" w:rsidR="00AB01A1" w:rsidRPr="00AB01A1" w:rsidRDefault="00AB01A1" w:rsidP="00AB01A1">
      <w:pPr>
        <w:spacing w:line="257" w:lineRule="atLeast"/>
        <w:jc w:val="both"/>
        <w:rPr>
          <w:color w:val="000000"/>
          <w:szCs w:val="24"/>
        </w:rPr>
      </w:pPr>
      <w:r w:rsidRPr="00AB01A1">
        <w:rPr>
          <w:color w:val="000000"/>
          <w:szCs w:val="24"/>
        </w:rPr>
        <w:t>1.1.1.14. </w:t>
      </w:r>
      <w:r w:rsidRPr="00AB01A1">
        <w:rPr>
          <w:b/>
          <w:bCs/>
          <w:color w:val="000000"/>
          <w:szCs w:val="24"/>
        </w:rPr>
        <w:t>Šalys</w:t>
      </w:r>
      <w:r w:rsidRPr="00AB01A1">
        <w:rPr>
          <w:color w:val="000000"/>
          <w:szCs w:val="24"/>
        </w:rPr>
        <w:t> – Pirkėjas ir Tiekėjas kartu;</w:t>
      </w:r>
    </w:p>
    <w:p w14:paraId="2D3E9C3B" w14:textId="77777777" w:rsidR="00AB01A1" w:rsidRPr="00AB01A1" w:rsidRDefault="00AB01A1" w:rsidP="00AB01A1">
      <w:pPr>
        <w:spacing w:line="257" w:lineRule="atLeast"/>
        <w:jc w:val="both"/>
        <w:rPr>
          <w:color w:val="000000"/>
          <w:szCs w:val="24"/>
        </w:rPr>
      </w:pPr>
      <w:r w:rsidRPr="00AB01A1">
        <w:rPr>
          <w:color w:val="000000"/>
          <w:szCs w:val="24"/>
        </w:rPr>
        <w:t>1.1.1.15. </w:t>
      </w:r>
      <w:r w:rsidRPr="00AB01A1">
        <w:rPr>
          <w:b/>
          <w:bCs/>
          <w:color w:val="000000"/>
          <w:szCs w:val="24"/>
        </w:rPr>
        <w:t>Tiekėjas</w:t>
      </w:r>
      <w:r w:rsidRPr="00AB01A1">
        <w:rPr>
          <w:color w:val="000000"/>
          <w:szCs w:val="24"/>
        </w:rPr>
        <w:t> – asmuo, kuris Specialiosiose sąlygose yra įvardytas kaip Tiekėjas, tiekiantis Specialiosiose sąlygose nurodytas Prekes;</w:t>
      </w:r>
    </w:p>
    <w:p w14:paraId="55FC5E65" w14:textId="77777777" w:rsidR="00AB01A1" w:rsidRPr="00AB01A1" w:rsidRDefault="00AB01A1" w:rsidP="00AB01A1">
      <w:pPr>
        <w:spacing w:line="257" w:lineRule="atLeast"/>
        <w:jc w:val="both"/>
        <w:rPr>
          <w:color w:val="000000"/>
          <w:szCs w:val="24"/>
        </w:rPr>
      </w:pPr>
      <w:r w:rsidRPr="00AB01A1">
        <w:rPr>
          <w:color w:val="000000"/>
          <w:szCs w:val="24"/>
        </w:rPr>
        <w:t>1.1.1.16. </w:t>
      </w:r>
      <w:r w:rsidRPr="00AB01A1">
        <w:rPr>
          <w:b/>
          <w:bCs/>
          <w:color w:val="000000"/>
          <w:szCs w:val="24"/>
        </w:rPr>
        <w:t>VPĮ </w:t>
      </w:r>
      <w:r w:rsidRPr="00AB01A1">
        <w:rPr>
          <w:color w:val="000000"/>
          <w:szCs w:val="24"/>
        </w:rPr>
        <w:t>– Lietuvos Respublikos viešųjų pirkimų įstatymas.</w:t>
      </w:r>
    </w:p>
    <w:p w14:paraId="4DBE3629" w14:textId="77777777" w:rsidR="00AB01A1" w:rsidRPr="00AB01A1" w:rsidRDefault="00AB01A1" w:rsidP="00AB01A1">
      <w:pPr>
        <w:spacing w:line="257" w:lineRule="atLeast"/>
        <w:jc w:val="both"/>
        <w:rPr>
          <w:color w:val="000000"/>
          <w:szCs w:val="24"/>
        </w:rPr>
      </w:pPr>
      <w:r w:rsidRPr="00AB01A1">
        <w:rPr>
          <w:color w:val="000000"/>
          <w:szCs w:val="24"/>
        </w:rPr>
        <w:lastRenderedPageBreak/>
        <w:t>1.1.1.17. Kitų Sutartyje didžiąja raide rašomų sąvokų reikšmės yra nurodytos Sutarties tekste.</w:t>
      </w:r>
    </w:p>
    <w:p w14:paraId="1530AB33" w14:textId="77777777" w:rsidR="00AB01A1" w:rsidRPr="00AB01A1" w:rsidRDefault="00AB01A1" w:rsidP="00AB01A1">
      <w:pPr>
        <w:spacing w:line="257" w:lineRule="atLeast"/>
        <w:jc w:val="both"/>
        <w:rPr>
          <w:color w:val="000000"/>
          <w:szCs w:val="24"/>
        </w:rPr>
      </w:pPr>
      <w:r w:rsidRPr="00AB01A1">
        <w:rPr>
          <w:color w:val="000000"/>
          <w:szCs w:val="24"/>
        </w:rPr>
        <w:t>1.1.1.18. Sutartyje neapibrėžtos sąvokos suprantamos ir aiškinamos taip, kaip jas apibrėžia VPĮ ir kiti įstatymai bei teisės aktai, galiojantys Sutarties sudarymo ir vykdymo metu.</w:t>
      </w:r>
    </w:p>
    <w:p w14:paraId="07247103" w14:textId="77777777" w:rsidR="00AB01A1" w:rsidRPr="00AB01A1" w:rsidRDefault="00AB01A1" w:rsidP="00AB01A1">
      <w:pPr>
        <w:spacing w:line="257" w:lineRule="atLeast"/>
        <w:jc w:val="both"/>
        <w:rPr>
          <w:color w:val="000000"/>
          <w:szCs w:val="24"/>
        </w:rPr>
      </w:pPr>
      <w:r w:rsidRPr="00AB01A1">
        <w:rPr>
          <w:color w:val="000000"/>
          <w:szCs w:val="24"/>
        </w:rPr>
        <w:t>1.1.1.19. Kitos Sutartyje vartojamos sąvokos ir terminai turi bendrinę reikšmę arba artimiausią Sutarties pobūdžiui specialiąją reikšmę, jei Sutartyje nėra nustatyta ir paaiškinta kitokia jų reikšmė.</w:t>
      </w:r>
    </w:p>
    <w:p w14:paraId="1C103D62" w14:textId="77777777" w:rsidR="00AB01A1" w:rsidRPr="00AB01A1" w:rsidRDefault="00AB01A1" w:rsidP="00AB01A1">
      <w:pPr>
        <w:spacing w:line="257" w:lineRule="atLeast"/>
        <w:ind w:firstLine="62"/>
        <w:jc w:val="both"/>
        <w:rPr>
          <w:color w:val="000000"/>
          <w:szCs w:val="24"/>
        </w:rPr>
      </w:pPr>
    </w:p>
    <w:p w14:paraId="360FA268" w14:textId="77777777" w:rsidR="00AB01A1" w:rsidRPr="00AB01A1" w:rsidRDefault="00AB01A1" w:rsidP="00AB01A1">
      <w:pPr>
        <w:spacing w:line="257" w:lineRule="atLeast"/>
        <w:jc w:val="center"/>
        <w:rPr>
          <w:color w:val="000000"/>
          <w:szCs w:val="24"/>
        </w:rPr>
      </w:pPr>
      <w:r w:rsidRPr="00AB01A1">
        <w:rPr>
          <w:b/>
          <w:bCs/>
          <w:color w:val="000000"/>
          <w:szCs w:val="24"/>
        </w:rPr>
        <w:t>1.2.  Sutarties aiškinimas</w:t>
      </w:r>
    </w:p>
    <w:p w14:paraId="10D64667" w14:textId="77777777" w:rsidR="00AB01A1" w:rsidRPr="00AB01A1" w:rsidRDefault="00AB01A1" w:rsidP="00AB01A1">
      <w:pPr>
        <w:spacing w:line="257" w:lineRule="atLeast"/>
        <w:ind w:left="792" w:firstLine="62"/>
        <w:jc w:val="both"/>
        <w:rPr>
          <w:color w:val="000000"/>
          <w:szCs w:val="24"/>
        </w:rPr>
      </w:pPr>
    </w:p>
    <w:p w14:paraId="07579000" w14:textId="77777777" w:rsidR="00AB01A1" w:rsidRPr="00AB01A1" w:rsidRDefault="00AB01A1" w:rsidP="00AB01A1">
      <w:pPr>
        <w:spacing w:line="257" w:lineRule="atLeast"/>
        <w:jc w:val="both"/>
        <w:rPr>
          <w:color w:val="000000"/>
          <w:szCs w:val="24"/>
        </w:rPr>
      </w:pPr>
      <w:r w:rsidRPr="00AB01A1">
        <w:rPr>
          <w:color w:val="000000"/>
          <w:szCs w:val="24"/>
        </w:rPr>
        <w:t>1.2.1. Sutartis yra sudaryta ir turi būti aiškinama pagal Lietuvos Respublikos teisės aktus.</w:t>
      </w:r>
    </w:p>
    <w:p w14:paraId="453BF46A" w14:textId="77777777" w:rsidR="00AB01A1" w:rsidRPr="00AB01A1" w:rsidRDefault="00AB01A1" w:rsidP="00AB01A1">
      <w:pPr>
        <w:spacing w:line="257" w:lineRule="atLeast"/>
        <w:jc w:val="both"/>
        <w:rPr>
          <w:color w:val="000000"/>
          <w:szCs w:val="24"/>
        </w:rPr>
      </w:pPr>
      <w:r w:rsidRPr="00AB01A1">
        <w:rPr>
          <w:color w:val="000000"/>
          <w:szCs w:val="24"/>
        </w:rPr>
        <w:t>1.2.2. Jei Bendrosios sąlygos ir (ar) Specialiosios sąlygos prieštarauja VPĮ ir kitų teisės aktų reikalavimams, taikomos VPĮ ir kitų teisės aktų nuostatos.</w:t>
      </w:r>
    </w:p>
    <w:p w14:paraId="281C6AFD" w14:textId="77777777" w:rsidR="00AB01A1" w:rsidRPr="00AB01A1" w:rsidRDefault="00AB01A1" w:rsidP="00AB01A1">
      <w:pPr>
        <w:spacing w:line="257" w:lineRule="atLeast"/>
        <w:jc w:val="both"/>
        <w:rPr>
          <w:color w:val="000000"/>
          <w:szCs w:val="24"/>
        </w:rPr>
      </w:pPr>
      <w:r w:rsidRPr="00AB01A1">
        <w:rPr>
          <w:color w:val="000000"/>
          <w:szCs w:val="24"/>
        </w:rPr>
        <w:t>1.2.3. Diena Sutartyje reiškia kalendorinę dieną.</w:t>
      </w:r>
    </w:p>
    <w:p w14:paraId="654135A3" w14:textId="77777777" w:rsidR="00AB01A1" w:rsidRPr="00AB01A1" w:rsidRDefault="00AB01A1" w:rsidP="00AB01A1">
      <w:pPr>
        <w:spacing w:line="257" w:lineRule="atLeast"/>
        <w:jc w:val="both"/>
        <w:rPr>
          <w:color w:val="000000"/>
          <w:szCs w:val="24"/>
        </w:rPr>
      </w:pPr>
      <w:r w:rsidRPr="00AB01A1">
        <w:rPr>
          <w:color w:val="000000"/>
          <w:szCs w:val="24"/>
        </w:rPr>
        <w:t>1.2.4. Darbo diena Sutartyje reiškia bet kurią dieną, išskyrus šeštadienį, sekmadienį ir švenčių dienas Lietuvoje, nurodytas Lietuvos Respublikos darbo kodekse.</w:t>
      </w:r>
    </w:p>
    <w:p w14:paraId="11B3A43B" w14:textId="77777777" w:rsidR="00AB01A1" w:rsidRPr="00AB01A1" w:rsidRDefault="00AB01A1" w:rsidP="00AB01A1">
      <w:pPr>
        <w:spacing w:line="257" w:lineRule="atLeast"/>
        <w:jc w:val="both"/>
        <w:rPr>
          <w:color w:val="000000"/>
          <w:szCs w:val="24"/>
        </w:rPr>
      </w:pPr>
      <w:r w:rsidRPr="00AB01A1">
        <w:rPr>
          <w:color w:val="000000"/>
          <w:szCs w:val="24"/>
        </w:rPr>
        <w:t>1.2.5. Terminai pagal Sutartį yra skaičiuojami metais, mėnesiais, savaitėmis, darbo dienomis, kalendorinėmis dienomis ir valandomis ir minutėmis.</w:t>
      </w:r>
    </w:p>
    <w:p w14:paraId="33B02222" w14:textId="77777777" w:rsidR="00AB01A1" w:rsidRPr="00AB01A1" w:rsidRDefault="00AB01A1" w:rsidP="00AB01A1">
      <w:pPr>
        <w:spacing w:line="257" w:lineRule="atLeast"/>
        <w:jc w:val="both"/>
        <w:rPr>
          <w:color w:val="000000"/>
          <w:szCs w:val="24"/>
        </w:rPr>
      </w:pPr>
      <w:r w:rsidRPr="00AB01A1">
        <w:rPr>
          <w:color w:val="000000"/>
          <w:szCs w:val="24"/>
        </w:rPr>
        <w:t>1.2.6. Kvalifikacija, rėmimasis kitų ūkio subjektų pajėgumais, Prekių apimtis, peržiūra suprantami taip, kaip nustatyta VPĮ bei jį įgyvendinančiuose teisės aktuose.</w:t>
      </w:r>
    </w:p>
    <w:p w14:paraId="071A3CC2" w14:textId="77777777" w:rsidR="00AB01A1" w:rsidRPr="00AB01A1" w:rsidRDefault="00AB01A1" w:rsidP="00AB01A1">
      <w:pPr>
        <w:spacing w:line="257" w:lineRule="atLeast"/>
        <w:jc w:val="both"/>
        <w:rPr>
          <w:color w:val="000000"/>
          <w:szCs w:val="24"/>
        </w:rPr>
      </w:pPr>
      <w:r w:rsidRPr="00AB01A1">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499A01E" w14:textId="77777777" w:rsidR="00AB01A1" w:rsidRPr="00AB01A1" w:rsidRDefault="00AB01A1" w:rsidP="00AB01A1">
      <w:pPr>
        <w:spacing w:line="257" w:lineRule="atLeast"/>
        <w:jc w:val="both"/>
        <w:rPr>
          <w:color w:val="000000"/>
          <w:szCs w:val="24"/>
        </w:rPr>
      </w:pPr>
      <w:r w:rsidRPr="00AB01A1">
        <w:rPr>
          <w:color w:val="000000"/>
          <w:szCs w:val="24"/>
        </w:rPr>
        <w:t>1.2.8. Informuoti, pranešti, įspėti arba atsakyti reiškia pateikti informaciją, pranešimą, įspėjimą arba atsakymą Bendrosiose ir (ar) Specialiosiose sąlygose nustatyta tvarka.</w:t>
      </w:r>
    </w:p>
    <w:p w14:paraId="64A056DE" w14:textId="77777777" w:rsidR="00AB01A1" w:rsidRPr="00AB01A1" w:rsidRDefault="00AB01A1" w:rsidP="00AB01A1">
      <w:pPr>
        <w:spacing w:line="257" w:lineRule="atLeast"/>
        <w:jc w:val="both"/>
        <w:rPr>
          <w:color w:val="000000"/>
          <w:szCs w:val="24"/>
        </w:rPr>
      </w:pPr>
      <w:r w:rsidRPr="00AB01A1">
        <w:rPr>
          <w:color w:val="000000"/>
          <w:szCs w:val="24"/>
        </w:rPr>
        <w:t>1.2.9. Patvirtinti reiškia pateikti patvirtinimą raštu arba pasirašyti dokumentą be išlygų ar su išlygomis, išskyrus atvejus, kai asmuo, pasirašydamas dokumentą, nurodo, jog atsisako jį patvirtinti.</w:t>
      </w:r>
    </w:p>
    <w:p w14:paraId="763176C9" w14:textId="77777777" w:rsidR="00AB01A1" w:rsidRPr="00AB01A1" w:rsidRDefault="00AB01A1" w:rsidP="00AB01A1">
      <w:pPr>
        <w:spacing w:line="257" w:lineRule="atLeast"/>
        <w:jc w:val="both"/>
        <w:rPr>
          <w:color w:val="000000"/>
          <w:szCs w:val="24"/>
        </w:rPr>
      </w:pPr>
      <w:r w:rsidRPr="00AB01A1">
        <w:rPr>
          <w:color w:val="000000"/>
          <w:szCs w:val="24"/>
        </w:rPr>
        <w:t>1.2.10. </w:t>
      </w:r>
      <w:r w:rsidRPr="00AB01A1">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A6EBB0" w14:textId="77777777" w:rsidR="00AB01A1" w:rsidRPr="00AB01A1" w:rsidRDefault="00AB01A1" w:rsidP="00AB01A1">
      <w:pPr>
        <w:spacing w:line="257" w:lineRule="atLeast"/>
        <w:jc w:val="both"/>
        <w:rPr>
          <w:color w:val="000000"/>
          <w:szCs w:val="24"/>
        </w:rPr>
      </w:pPr>
      <w:r w:rsidRPr="00AB01A1">
        <w:rPr>
          <w:color w:val="000000"/>
          <w:szCs w:val="24"/>
        </w:rPr>
        <w:t>1.2.11. </w:t>
      </w:r>
      <w:r w:rsidRPr="00AB01A1">
        <w:rPr>
          <w:color w:val="000000"/>
          <w:szCs w:val="24"/>
          <w:shd w:val="clear" w:color="auto" w:fill="FFFFFF"/>
        </w:rPr>
        <w:t>Jeigu Sutartyje nurodyta reikšmė skaičiais ir žodžiais skiriasi, vadovaujamasi žodžiais nurodyta reikšme.</w:t>
      </w:r>
    </w:p>
    <w:p w14:paraId="38ACA3B8" w14:textId="77777777" w:rsidR="00AB01A1" w:rsidRPr="00AB01A1" w:rsidRDefault="00AB01A1" w:rsidP="00AB01A1">
      <w:pPr>
        <w:spacing w:line="257" w:lineRule="atLeast"/>
        <w:jc w:val="both"/>
        <w:rPr>
          <w:color w:val="000000"/>
          <w:szCs w:val="24"/>
        </w:rPr>
      </w:pPr>
      <w:r w:rsidRPr="00AB01A1">
        <w:rPr>
          <w:color w:val="000000"/>
          <w:szCs w:val="24"/>
        </w:rPr>
        <w:t>1.2.12. </w:t>
      </w:r>
      <w:r w:rsidRPr="00AB01A1">
        <w:rPr>
          <w:color w:val="000000"/>
          <w:szCs w:val="24"/>
          <w:shd w:val="clear" w:color="auto" w:fill="FFFFFF"/>
        </w:rPr>
        <w:t>Jei pateikiamos nuorodos į teisės aktus, turi būti taikomos aktualios teisės aktų redakcijos, jeigu nenurodyta kitaip.</w:t>
      </w:r>
    </w:p>
    <w:p w14:paraId="52118915" w14:textId="77777777" w:rsidR="00AB01A1" w:rsidRPr="00AB01A1" w:rsidRDefault="00AB01A1" w:rsidP="00AB01A1">
      <w:pPr>
        <w:spacing w:line="257" w:lineRule="atLeast"/>
        <w:ind w:firstLine="62"/>
        <w:jc w:val="both"/>
        <w:rPr>
          <w:color w:val="000000"/>
          <w:szCs w:val="24"/>
        </w:rPr>
      </w:pPr>
    </w:p>
    <w:p w14:paraId="05C4D029" w14:textId="77777777" w:rsidR="00AB01A1" w:rsidRPr="00AB01A1" w:rsidRDefault="00AB01A1" w:rsidP="00AB01A1">
      <w:pPr>
        <w:spacing w:line="257" w:lineRule="atLeast"/>
        <w:jc w:val="center"/>
        <w:rPr>
          <w:color w:val="000000"/>
          <w:szCs w:val="24"/>
        </w:rPr>
      </w:pPr>
      <w:r w:rsidRPr="00AB01A1">
        <w:rPr>
          <w:b/>
          <w:bCs/>
          <w:color w:val="000000"/>
          <w:szCs w:val="24"/>
        </w:rPr>
        <w:t>1.3. Dokumentų viršenybė</w:t>
      </w:r>
    </w:p>
    <w:p w14:paraId="6A726D17" w14:textId="77777777" w:rsidR="00AB01A1" w:rsidRPr="00AB01A1" w:rsidRDefault="00AB01A1" w:rsidP="00AB01A1">
      <w:pPr>
        <w:spacing w:line="257" w:lineRule="atLeast"/>
        <w:ind w:firstLine="62"/>
        <w:jc w:val="both"/>
        <w:rPr>
          <w:color w:val="000000"/>
          <w:szCs w:val="24"/>
        </w:rPr>
      </w:pPr>
    </w:p>
    <w:p w14:paraId="42CFEE09" w14:textId="77777777" w:rsidR="00AB01A1" w:rsidRPr="00AB01A1" w:rsidRDefault="00AB01A1" w:rsidP="00AB01A1">
      <w:pPr>
        <w:spacing w:line="257" w:lineRule="atLeast"/>
        <w:jc w:val="both"/>
        <w:rPr>
          <w:color w:val="000000"/>
          <w:szCs w:val="24"/>
        </w:rPr>
      </w:pPr>
      <w:r w:rsidRPr="00AB01A1">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DEBB193" w14:textId="77777777" w:rsidR="00AB01A1" w:rsidRPr="00AB01A1" w:rsidRDefault="00AB01A1" w:rsidP="00AB01A1">
      <w:pPr>
        <w:spacing w:line="276" w:lineRule="atLeast"/>
        <w:jc w:val="both"/>
        <w:rPr>
          <w:color w:val="000000"/>
          <w:szCs w:val="24"/>
        </w:rPr>
      </w:pPr>
      <w:r w:rsidRPr="00AB01A1">
        <w:rPr>
          <w:color w:val="000000"/>
          <w:szCs w:val="24"/>
        </w:rPr>
        <w:t>1.3.1.1. Techninė specifikacija;</w:t>
      </w:r>
    </w:p>
    <w:p w14:paraId="16083A3C" w14:textId="77777777" w:rsidR="00AB01A1" w:rsidRPr="00AB01A1" w:rsidRDefault="00AB01A1" w:rsidP="00AB01A1">
      <w:pPr>
        <w:spacing w:line="276" w:lineRule="atLeast"/>
        <w:jc w:val="both"/>
        <w:rPr>
          <w:color w:val="000000"/>
          <w:szCs w:val="24"/>
        </w:rPr>
      </w:pPr>
      <w:r w:rsidRPr="00AB01A1">
        <w:rPr>
          <w:color w:val="000000"/>
          <w:szCs w:val="24"/>
        </w:rPr>
        <w:t>1.3.1.2. Specialiosios sąlygos;</w:t>
      </w:r>
    </w:p>
    <w:p w14:paraId="54AEBD81" w14:textId="77777777" w:rsidR="00AB01A1" w:rsidRPr="00AB01A1" w:rsidRDefault="00AB01A1" w:rsidP="00AB01A1">
      <w:pPr>
        <w:spacing w:line="276" w:lineRule="atLeast"/>
        <w:jc w:val="both"/>
        <w:rPr>
          <w:color w:val="000000"/>
          <w:szCs w:val="24"/>
        </w:rPr>
      </w:pPr>
      <w:r w:rsidRPr="00AB01A1">
        <w:rPr>
          <w:color w:val="000000"/>
          <w:szCs w:val="24"/>
        </w:rPr>
        <w:t>1.3.1.3. Bendrosios sąlygos;</w:t>
      </w:r>
    </w:p>
    <w:p w14:paraId="4EA8D00F" w14:textId="77777777" w:rsidR="00AB01A1" w:rsidRPr="00AB01A1" w:rsidRDefault="00AB01A1" w:rsidP="00AB01A1">
      <w:pPr>
        <w:spacing w:line="276" w:lineRule="atLeast"/>
        <w:jc w:val="both"/>
        <w:rPr>
          <w:color w:val="000000"/>
          <w:szCs w:val="24"/>
        </w:rPr>
      </w:pPr>
      <w:r w:rsidRPr="00AB01A1">
        <w:rPr>
          <w:color w:val="000000"/>
          <w:szCs w:val="24"/>
        </w:rPr>
        <w:t>1.3.1.4. Pirkimo dokumentai (išskyrus techninę specifikaciją);</w:t>
      </w:r>
    </w:p>
    <w:p w14:paraId="3D42B341" w14:textId="77777777" w:rsidR="00AB01A1" w:rsidRPr="00AB01A1" w:rsidRDefault="00AB01A1" w:rsidP="00AB01A1">
      <w:pPr>
        <w:spacing w:line="276" w:lineRule="atLeast"/>
        <w:jc w:val="both"/>
        <w:rPr>
          <w:color w:val="000000"/>
          <w:szCs w:val="24"/>
        </w:rPr>
      </w:pPr>
      <w:r w:rsidRPr="00AB01A1">
        <w:rPr>
          <w:color w:val="000000"/>
          <w:szCs w:val="24"/>
        </w:rPr>
        <w:t>1.3.1.5. Pasiūlymas;</w:t>
      </w:r>
    </w:p>
    <w:p w14:paraId="42E39C5B" w14:textId="77777777" w:rsidR="00AB01A1" w:rsidRPr="00AB01A1" w:rsidRDefault="00AB01A1" w:rsidP="00AB01A1">
      <w:pPr>
        <w:spacing w:line="276" w:lineRule="atLeast"/>
        <w:jc w:val="both"/>
        <w:rPr>
          <w:color w:val="000000"/>
          <w:szCs w:val="24"/>
        </w:rPr>
      </w:pPr>
      <w:r w:rsidRPr="00AB01A1">
        <w:rPr>
          <w:color w:val="000000"/>
          <w:szCs w:val="24"/>
        </w:rPr>
        <w:t>1.3.1.6. Kiti Specialiosiose sąlygose išvardinti priedai.</w:t>
      </w:r>
    </w:p>
    <w:p w14:paraId="30F21D6F" w14:textId="77777777" w:rsidR="00AB01A1" w:rsidRPr="00AB01A1" w:rsidRDefault="00AB01A1" w:rsidP="00AB01A1">
      <w:pPr>
        <w:spacing w:line="257" w:lineRule="atLeast"/>
        <w:jc w:val="both"/>
        <w:rPr>
          <w:color w:val="000000"/>
          <w:szCs w:val="24"/>
        </w:rPr>
      </w:pPr>
      <w:r w:rsidRPr="00AB01A1">
        <w:rPr>
          <w:color w:val="000000"/>
          <w:szCs w:val="24"/>
        </w:rPr>
        <w:t>1.3.2. Tuo atveju, kai Šalių Susitarimu yra keičiamos Sutarties sąlygos, naujai sutartos Sutarties sąlygos turi viršenybę prieš pakeistąsias.</w:t>
      </w:r>
    </w:p>
    <w:p w14:paraId="53600503" w14:textId="77777777" w:rsidR="00AB01A1" w:rsidRPr="00AB01A1" w:rsidRDefault="00AB01A1" w:rsidP="00AB01A1">
      <w:pPr>
        <w:spacing w:line="257" w:lineRule="atLeast"/>
        <w:jc w:val="both"/>
        <w:rPr>
          <w:color w:val="000000"/>
          <w:szCs w:val="24"/>
        </w:rPr>
      </w:pPr>
      <w:r w:rsidRPr="00AB01A1">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5AD2E31" w14:textId="77777777" w:rsidR="00AB01A1" w:rsidRPr="00AB01A1" w:rsidRDefault="00AB01A1" w:rsidP="00AB01A1">
      <w:pPr>
        <w:spacing w:line="257" w:lineRule="atLeast"/>
        <w:jc w:val="both"/>
        <w:rPr>
          <w:color w:val="000000"/>
          <w:szCs w:val="24"/>
        </w:rPr>
      </w:pPr>
      <w:r w:rsidRPr="00AB01A1">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B01A1">
        <w:rPr>
          <w:color w:val="000000"/>
          <w:szCs w:val="24"/>
          <w:vertAlign w:val="superscript"/>
        </w:rPr>
        <w:t>1</w:t>
      </w:r>
      <w:r w:rsidRPr="00AB01A1">
        <w:rPr>
          <w:color w:val="000000"/>
          <w:szCs w:val="24"/>
        </w:rPr>
        <w:t>).</w:t>
      </w:r>
    </w:p>
    <w:p w14:paraId="7FD1C911" w14:textId="77777777" w:rsidR="00AB01A1" w:rsidRPr="00AB01A1" w:rsidRDefault="00AB01A1" w:rsidP="00AB01A1">
      <w:pPr>
        <w:spacing w:line="257" w:lineRule="atLeast"/>
        <w:ind w:firstLine="62"/>
        <w:jc w:val="both"/>
        <w:rPr>
          <w:color w:val="000000"/>
          <w:szCs w:val="24"/>
        </w:rPr>
      </w:pPr>
    </w:p>
    <w:p w14:paraId="2E1B8504" w14:textId="77777777" w:rsidR="00AB01A1" w:rsidRPr="00AB01A1" w:rsidRDefault="00AB01A1" w:rsidP="00AB01A1">
      <w:pPr>
        <w:spacing w:line="257" w:lineRule="atLeast"/>
        <w:jc w:val="center"/>
        <w:rPr>
          <w:color w:val="000000"/>
          <w:szCs w:val="24"/>
        </w:rPr>
      </w:pPr>
      <w:r w:rsidRPr="00AB01A1">
        <w:rPr>
          <w:b/>
          <w:bCs/>
          <w:caps/>
          <w:color w:val="000000"/>
          <w:szCs w:val="24"/>
        </w:rPr>
        <w:t>2.  SUTARTIES DALYKAS</w:t>
      </w:r>
    </w:p>
    <w:p w14:paraId="70CABD65" w14:textId="77777777" w:rsidR="00AB01A1" w:rsidRPr="00AB01A1" w:rsidRDefault="00AB01A1" w:rsidP="00AB01A1">
      <w:pPr>
        <w:spacing w:line="257" w:lineRule="atLeast"/>
        <w:ind w:firstLine="62"/>
        <w:jc w:val="both"/>
        <w:rPr>
          <w:color w:val="000000"/>
          <w:szCs w:val="24"/>
        </w:rPr>
      </w:pPr>
    </w:p>
    <w:p w14:paraId="2CD0CED1" w14:textId="77777777" w:rsidR="00AB01A1" w:rsidRPr="00AB01A1" w:rsidRDefault="00AB01A1" w:rsidP="00AB01A1">
      <w:pPr>
        <w:spacing w:line="257" w:lineRule="atLeast"/>
        <w:jc w:val="both"/>
        <w:rPr>
          <w:color w:val="000000"/>
          <w:szCs w:val="24"/>
        </w:rPr>
      </w:pPr>
      <w:r w:rsidRPr="00AB01A1">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19AFCF8" w14:textId="77777777" w:rsidR="00AB01A1" w:rsidRPr="00AB01A1" w:rsidRDefault="00AB01A1" w:rsidP="00AB01A1">
      <w:pPr>
        <w:spacing w:line="257" w:lineRule="atLeast"/>
        <w:jc w:val="both"/>
        <w:rPr>
          <w:color w:val="000000"/>
          <w:szCs w:val="24"/>
        </w:rPr>
      </w:pPr>
      <w:r w:rsidRPr="00AB01A1">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1E79628" w14:textId="77777777" w:rsidR="00AB01A1" w:rsidRPr="00AB01A1" w:rsidRDefault="00AB01A1" w:rsidP="00AB01A1">
      <w:pPr>
        <w:spacing w:line="257" w:lineRule="atLeast"/>
        <w:jc w:val="both"/>
        <w:rPr>
          <w:color w:val="000000"/>
          <w:szCs w:val="24"/>
        </w:rPr>
      </w:pPr>
      <w:r w:rsidRPr="00AB01A1">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C782AC2" w14:textId="77777777" w:rsidR="00AB01A1" w:rsidRPr="00AB01A1" w:rsidRDefault="00AB01A1" w:rsidP="00AB01A1">
      <w:pPr>
        <w:spacing w:line="257" w:lineRule="atLeast"/>
        <w:ind w:firstLine="62"/>
        <w:jc w:val="both"/>
        <w:rPr>
          <w:color w:val="000000"/>
          <w:szCs w:val="24"/>
        </w:rPr>
      </w:pPr>
    </w:p>
    <w:p w14:paraId="290D5774" w14:textId="77777777" w:rsidR="00AB01A1" w:rsidRPr="00AB01A1" w:rsidRDefault="00AB01A1" w:rsidP="00AB01A1">
      <w:pPr>
        <w:spacing w:line="257" w:lineRule="atLeast"/>
        <w:jc w:val="center"/>
        <w:rPr>
          <w:color w:val="000000"/>
          <w:szCs w:val="24"/>
        </w:rPr>
      </w:pPr>
      <w:r w:rsidRPr="00AB01A1">
        <w:rPr>
          <w:b/>
          <w:bCs/>
          <w:caps/>
          <w:color w:val="000000"/>
          <w:szCs w:val="24"/>
        </w:rPr>
        <w:t>3.  TIEKĖJAS IR KITI SUTARTIES VYKDYMUI PASITELKIAMI ASMENYS</w:t>
      </w:r>
    </w:p>
    <w:p w14:paraId="7FE0C418" w14:textId="77777777" w:rsidR="00AB01A1" w:rsidRPr="00AB01A1" w:rsidRDefault="00AB01A1" w:rsidP="00AB01A1">
      <w:pPr>
        <w:spacing w:line="257" w:lineRule="atLeast"/>
        <w:ind w:firstLine="62"/>
        <w:rPr>
          <w:color w:val="000000"/>
          <w:szCs w:val="24"/>
        </w:rPr>
      </w:pPr>
    </w:p>
    <w:p w14:paraId="6CCFCD71" w14:textId="77777777" w:rsidR="00AB01A1" w:rsidRPr="00AB01A1" w:rsidRDefault="00AB01A1" w:rsidP="00AB01A1">
      <w:pPr>
        <w:spacing w:line="257" w:lineRule="atLeast"/>
        <w:jc w:val="center"/>
        <w:rPr>
          <w:color w:val="000000"/>
          <w:szCs w:val="24"/>
        </w:rPr>
      </w:pPr>
      <w:r w:rsidRPr="00AB01A1">
        <w:rPr>
          <w:b/>
          <w:bCs/>
          <w:color w:val="000000"/>
          <w:szCs w:val="24"/>
        </w:rPr>
        <w:t>3.1.  Kvalifikacija ir kiti Tiekėjo pasiūlymu prisiimti įsipareigojimai</w:t>
      </w:r>
    </w:p>
    <w:p w14:paraId="7B096AA6" w14:textId="77777777" w:rsidR="00AB01A1" w:rsidRPr="00AB01A1" w:rsidRDefault="00AB01A1" w:rsidP="00AB01A1">
      <w:pPr>
        <w:spacing w:line="257" w:lineRule="atLeast"/>
        <w:ind w:firstLine="62"/>
        <w:jc w:val="both"/>
        <w:rPr>
          <w:color w:val="000000"/>
          <w:szCs w:val="24"/>
        </w:rPr>
      </w:pPr>
    </w:p>
    <w:p w14:paraId="334D5339" w14:textId="77777777" w:rsidR="00AB01A1" w:rsidRPr="00AB01A1" w:rsidRDefault="00AB01A1" w:rsidP="00AB01A1">
      <w:pPr>
        <w:spacing w:line="257" w:lineRule="atLeast"/>
        <w:jc w:val="both"/>
        <w:rPr>
          <w:color w:val="000000"/>
          <w:szCs w:val="24"/>
        </w:rPr>
      </w:pPr>
      <w:r w:rsidRPr="00AB01A1">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87E815B" w14:textId="77777777" w:rsidR="00AB01A1" w:rsidRPr="00AB01A1" w:rsidRDefault="00AB01A1" w:rsidP="00AB01A1">
      <w:pPr>
        <w:spacing w:line="257" w:lineRule="atLeast"/>
        <w:jc w:val="both"/>
        <w:rPr>
          <w:color w:val="000000"/>
          <w:szCs w:val="24"/>
        </w:rPr>
      </w:pPr>
      <w:r w:rsidRPr="00AB01A1">
        <w:rPr>
          <w:color w:val="000000"/>
          <w:szCs w:val="24"/>
        </w:rPr>
        <w:t xml:space="preserve">3.1.1.1. turėtų teisę verstis ta veikla, kuri yra reikalinga Sutarčiai įvykdyti. </w:t>
      </w:r>
      <w:r w:rsidRPr="00AB01A1">
        <w:rPr>
          <w:rFonts w:eastAsia="Arial"/>
          <w:kern w:val="2"/>
          <w:szCs w:val="24"/>
        </w:rPr>
        <w:t>Pirkėjui pareikalavus, Tiekėjas turi pateikti dokumentus, įrodančius, kad Sutartį vykdo tik tokią teisę turintys asmenys</w:t>
      </w:r>
      <w:r w:rsidRPr="00AB01A1">
        <w:rPr>
          <w:color w:val="000000"/>
          <w:szCs w:val="24"/>
        </w:rPr>
        <w:t>;</w:t>
      </w:r>
    </w:p>
    <w:p w14:paraId="68355D1E" w14:textId="77777777" w:rsidR="00AB01A1" w:rsidRPr="00AB01A1" w:rsidRDefault="00AB01A1" w:rsidP="00AB01A1">
      <w:pPr>
        <w:spacing w:line="257" w:lineRule="atLeast"/>
        <w:jc w:val="both"/>
        <w:rPr>
          <w:color w:val="000000"/>
          <w:szCs w:val="24"/>
        </w:rPr>
      </w:pPr>
      <w:r w:rsidRPr="00AB01A1">
        <w:rPr>
          <w:color w:val="000000"/>
          <w:szCs w:val="24"/>
        </w:rPr>
        <w:t>3.1.1.2. atitiktų tiekėjų kvalifikacijai pirkimo dokumentuose nustatytus reikalavimus bei neturėtų pirkimo dokumentuose nustatytų pašalinimo pagrindų;</w:t>
      </w:r>
    </w:p>
    <w:p w14:paraId="624238AA" w14:textId="77777777" w:rsidR="00AB01A1" w:rsidRPr="00AB01A1" w:rsidRDefault="00AB01A1" w:rsidP="00AB01A1">
      <w:pPr>
        <w:spacing w:line="257" w:lineRule="atLeast"/>
        <w:jc w:val="both"/>
        <w:rPr>
          <w:color w:val="000000"/>
        </w:rPr>
      </w:pPr>
      <w:r w:rsidRPr="00AB01A1">
        <w:rPr>
          <w:color w:val="000000"/>
        </w:rPr>
        <w:t xml:space="preserve">3.1.1.3. laikytųsi Tiekėjo pasiūlyme nurodytų įsipareigojimų, įskaitant, bet neapsiribojant – atitiktų pasiūlyme nurodytų kriterijų, dėl kurių jo pasiūlymas buvo išrinktas ekonomiškai naudingiausiu </w:t>
      </w:r>
      <w:r w:rsidRPr="00AB01A1">
        <w:rPr>
          <w:rFonts w:eastAsia="Arial"/>
          <w:kern w:val="2"/>
        </w:rPr>
        <w:t xml:space="preserve">(toliau – </w:t>
      </w:r>
      <w:r w:rsidRPr="00AB01A1">
        <w:rPr>
          <w:rFonts w:eastAsia="Arial"/>
          <w:b/>
          <w:bCs/>
          <w:kern w:val="2"/>
        </w:rPr>
        <w:t>Kokybiniai kriterijai</w:t>
      </w:r>
      <w:r w:rsidRPr="00AB01A1">
        <w:rPr>
          <w:rFonts w:eastAsia="Arial"/>
          <w:kern w:val="2"/>
        </w:rPr>
        <w:t>),</w:t>
      </w:r>
      <w:r w:rsidRPr="00AB01A1">
        <w:rPr>
          <w:color w:val="000000"/>
        </w:rPr>
        <w:t xml:space="preserve"> reikšmes ir parametrus</w:t>
      </w:r>
      <w:r w:rsidRPr="00AB01A1">
        <w:rPr>
          <w:color w:val="000000"/>
          <w:kern w:val="2"/>
        </w:rPr>
        <w:t xml:space="preserve">. </w:t>
      </w:r>
      <w:r w:rsidRPr="00AB01A1">
        <w:rPr>
          <w:rFonts w:eastAsia="Arial"/>
          <w:kern w:val="2"/>
        </w:rPr>
        <w:t>Šiame papunktyje nurodytų įsipareigojimų laikymosi tikrinimo tvarka nustatoma Specialiosiose sąlygose;</w:t>
      </w:r>
    </w:p>
    <w:p w14:paraId="2184B9C3" w14:textId="77777777" w:rsidR="00AB01A1" w:rsidRPr="00AB01A1" w:rsidRDefault="00AB01A1" w:rsidP="00AB01A1">
      <w:pPr>
        <w:spacing w:line="257" w:lineRule="atLeast"/>
        <w:jc w:val="both"/>
        <w:rPr>
          <w:color w:val="000000"/>
          <w:szCs w:val="24"/>
        </w:rPr>
      </w:pPr>
      <w:r w:rsidRPr="00AB01A1">
        <w:rPr>
          <w:color w:val="000000"/>
          <w:szCs w:val="24"/>
        </w:rPr>
        <w:t>3.1.1.4. užtikrintų nustatytų kokybės vadybos sistemos ir (arba) aplinkos apsaugos vadybos sistemos standartų taikymą, jeigu to reikalaujama pirkimo dokumentuose, ir turėtų tą patvirtinančius dokumentus;</w:t>
      </w:r>
    </w:p>
    <w:p w14:paraId="7BD725CF" w14:textId="77777777" w:rsidR="00AB01A1" w:rsidRPr="00AB01A1" w:rsidRDefault="00AB01A1" w:rsidP="00AB01A1">
      <w:pPr>
        <w:spacing w:line="257" w:lineRule="atLeast"/>
        <w:jc w:val="both"/>
        <w:rPr>
          <w:color w:val="000000"/>
          <w:szCs w:val="24"/>
        </w:rPr>
      </w:pPr>
      <w:r w:rsidRPr="00AB01A1">
        <w:rPr>
          <w:color w:val="000000"/>
          <w:szCs w:val="24"/>
        </w:rPr>
        <w:t>3.1.1.5. </w:t>
      </w:r>
      <w:r w:rsidRPr="00AB01A1">
        <w:rPr>
          <w:color w:val="000000"/>
          <w:szCs w:val="24"/>
          <w:shd w:val="clear" w:color="auto" w:fill="FFFFFF"/>
        </w:rPr>
        <w:t xml:space="preserve">atitiktų nacionalinio saugumo interesus </w:t>
      </w:r>
      <w:r w:rsidRPr="00AB01A1">
        <w:rPr>
          <w:rFonts w:eastAsia="Arial"/>
          <w:kern w:val="2"/>
          <w:szCs w:val="24"/>
        </w:rPr>
        <w:t>bei nebūtų registruotas (nuolat gyvenantis ar turintis pilietybę) nepatikimomis laikomose valstybėse ar teritorijose</w:t>
      </w:r>
      <w:r w:rsidRPr="00AB01A1">
        <w:rPr>
          <w:color w:val="000000"/>
          <w:szCs w:val="24"/>
          <w:shd w:val="clear" w:color="auto" w:fill="FFFFFF"/>
        </w:rPr>
        <w:t>, jei tokie reikalavimai buvo numatyti pirkimo dokumentuose</w:t>
      </w:r>
      <w:r w:rsidRPr="00AB01A1">
        <w:rPr>
          <w:color w:val="000000"/>
          <w:szCs w:val="24"/>
        </w:rPr>
        <w:t>.</w:t>
      </w:r>
    </w:p>
    <w:p w14:paraId="07D26A58" w14:textId="77777777" w:rsidR="00AB01A1" w:rsidRPr="00AB01A1" w:rsidRDefault="00AB01A1" w:rsidP="00AB01A1">
      <w:pPr>
        <w:jc w:val="both"/>
        <w:rPr>
          <w:color w:val="000000"/>
          <w:szCs w:val="24"/>
        </w:rPr>
      </w:pPr>
      <w:r w:rsidRPr="00AB01A1">
        <w:rPr>
          <w:color w:val="000000"/>
          <w:szCs w:val="24"/>
        </w:rPr>
        <w:t xml:space="preserve">3.1.2. Tuo atveju, kai Tiekėjas yra jungtinės veiklos </w:t>
      </w:r>
      <w:r w:rsidRPr="00AB01A1">
        <w:rPr>
          <w:rFonts w:eastAsia="Arial"/>
          <w:kern w:val="2"/>
          <w:szCs w:val="24"/>
        </w:rPr>
        <w:t>sutarties pagrindu veikianti tiekėjų grupė</w:t>
      </w:r>
      <w:r w:rsidRPr="00AB01A1">
        <w:rPr>
          <w:color w:val="000000"/>
          <w:szCs w:val="24"/>
        </w:rPr>
        <w:t>, jos nariai Pirkėjui už Sutarties vykdymą atsako solidariai. </w:t>
      </w:r>
      <w:r w:rsidRPr="00AB01A1">
        <w:rPr>
          <w:color w:val="000000"/>
          <w:szCs w:val="24"/>
          <w:shd w:val="clear" w:color="auto" w:fill="FFFFFF"/>
        </w:rPr>
        <w:t>Jeigu Tiekėjas remiasi </w:t>
      </w:r>
      <w:r w:rsidRPr="00AB01A1">
        <w:rPr>
          <w:color w:val="000000"/>
          <w:szCs w:val="24"/>
        </w:rPr>
        <w:t>ūkio </w:t>
      </w:r>
      <w:r w:rsidRPr="00AB01A1">
        <w:rPr>
          <w:color w:val="000000"/>
          <w:szCs w:val="24"/>
          <w:shd w:val="clear" w:color="auto" w:fill="FFFFFF"/>
        </w:rPr>
        <w:t xml:space="preserve">subjektų pajėgumais, </w:t>
      </w:r>
      <w:r w:rsidRPr="00AB01A1">
        <w:rPr>
          <w:color w:val="000000"/>
          <w:szCs w:val="24"/>
          <w:shd w:val="clear" w:color="auto" w:fill="FFFFFF"/>
        </w:rPr>
        <w:lastRenderedPageBreak/>
        <w:t>siekdamas atitikti finansinio ir ekonominio pajėgumo reikalavimus, Tiekėjas su tokiais </w:t>
      </w:r>
      <w:r w:rsidRPr="00AB01A1">
        <w:rPr>
          <w:color w:val="000000"/>
          <w:szCs w:val="24"/>
        </w:rPr>
        <w:t>ūkio </w:t>
      </w:r>
      <w:r w:rsidRPr="00AB01A1">
        <w:rPr>
          <w:color w:val="000000"/>
          <w:szCs w:val="24"/>
          <w:shd w:val="clear" w:color="auto" w:fill="FFFFFF"/>
        </w:rPr>
        <w:t>subjektais už Sutarties vykdymą atsako solidariai (jeigu to buvo reikalaujama pirkimo dokumentuose).</w:t>
      </w:r>
    </w:p>
    <w:p w14:paraId="2E465410" w14:textId="77777777" w:rsidR="00AB01A1" w:rsidRPr="00AB01A1" w:rsidRDefault="00AB01A1" w:rsidP="00AB01A1">
      <w:pPr>
        <w:jc w:val="both"/>
        <w:rPr>
          <w:color w:val="000000"/>
          <w:szCs w:val="24"/>
        </w:rPr>
      </w:pPr>
      <w:r w:rsidRPr="00AB01A1">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B13B617" w14:textId="77777777" w:rsidR="00AB01A1" w:rsidRPr="00AB01A1" w:rsidRDefault="00AB01A1" w:rsidP="00AB01A1">
      <w:pPr>
        <w:spacing w:line="257" w:lineRule="atLeast"/>
        <w:ind w:firstLine="62"/>
        <w:jc w:val="both"/>
        <w:rPr>
          <w:color w:val="000000"/>
          <w:szCs w:val="24"/>
        </w:rPr>
      </w:pPr>
    </w:p>
    <w:p w14:paraId="1E3D66C0" w14:textId="77777777" w:rsidR="00AB01A1" w:rsidRPr="00AB01A1" w:rsidRDefault="00AB01A1" w:rsidP="00AB01A1">
      <w:pPr>
        <w:spacing w:line="257" w:lineRule="atLeast"/>
        <w:jc w:val="center"/>
        <w:rPr>
          <w:color w:val="000000"/>
          <w:szCs w:val="24"/>
        </w:rPr>
      </w:pPr>
      <w:r w:rsidRPr="00AB01A1">
        <w:rPr>
          <w:b/>
          <w:bCs/>
          <w:color w:val="000000"/>
          <w:szCs w:val="24"/>
        </w:rPr>
        <w:t>3.2.</w:t>
      </w:r>
      <w:r w:rsidRPr="00AB01A1">
        <w:rPr>
          <w:color w:val="000000"/>
          <w:szCs w:val="24"/>
        </w:rPr>
        <w:t xml:space="preserve">  </w:t>
      </w:r>
      <w:r w:rsidRPr="00AB01A1">
        <w:rPr>
          <w:b/>
          <w:bCs/>
          <w:color w:val="000000"/>
          <w:szCs w:val="24"/>
        </w:rPr>
        <w:t>Subtiekėjų bei specialistų pasitelkimas ir keitimas</w:t>
      </w:r>
    </w:p>
    <w:p w14:paraId="349B97C9" w14:textId="77777777" w:rsidR="00AB01A1" w:rsidRPr="00AB01A1" w:rsidRDefault="00AB01A1" w:rsidP="00AB01A1">
      <w:pPr>
        <w:spacing w:line="257" w:lineRule="atLeast"/>
        <w:ind w:firstLine="62"/>
        <w:jc w:val="both"/>
        <w:rPr>
          <w:color w:val="000000"/>
          <w:szCs w:val="24"/>
        </w:rPr>
      </w:pPr>
    </w:p>
    <w:p w14:paraId="501AD129" w14:textId="77777777" w:rsidR="00AB01A1" w:rsidRPr="00AB01A1" w:rsidRDefault="00AB01A1" w:rsidP="00AB01A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B01A1">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FD6F540" w14:textId="77777777" w:rsidR="00AB01A1" w:rsidRPr="00AB01A1" w:rsidRDefault="00AB01A1" w:rsidP="00AB01A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B01A1">
        <w:rPr>
          <w:rFonts w:eastAsia="Arial"/>
          <w:kern w:val="2"/>
          <w:szCs w:val="24"/>
        </w:rPr>
        <w:t>3.2.2. Sutarties vykdymui pasitelkiami subtiekėjai ir (ar) specialistai (jeigu tokie pasitelkiami) nurodomi Specialiosiose sąlygose.</w:t>
      </w:r>
    </w:p>
    <w:p w14:paraId="648B6C8B" w14:textId="77777777" w:rsidR="00AB01A1" w:rsidRPr="00AB01A1" w:rsidRDefault="00AB01A1" w:rsidP="00AB01A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AB01A1">
        <w:rPr>
          <w:rFonts w:eastAsia="Arial"/>
          <w:kern w:val="2"/>
          <w:szCs w:val="24"/>
        </w:rPr>
        <w:t>3.2.3. Tiekėjas gali keisti ir (ar) pasitelkti subtiekėjus ir (ar) specialistus šiame Sutarties poskyryje nustatytais atvejais ir tvarka.</w:t>
      </w:r>
    </w:p>
    <w:p w14:paraId="53CFF799" w14:textId="77777777" w:rsidR="00AB01A1" w:rsidRPr="00AB01A1" w:rsidRDefault="00AB01A1" w:rsidP="00AB01A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AB01A1">
        <w:rPr>
          <w:rFonts w:eastAsia="Cambria"/>
          <w:kern w:val="2"/>
          <w:szCs w:val="24"/>
        </w:rPr>
        <w:t>3.2.4. Naujas subtiekėjas ar specialistas gali pradėti vykdyti jiems Tiekėjo pavestus įsipareigojimus pagal Sutartį ne anksčiau, nei bus pasirašytas Susitarimas.</w:t>
      </w:r>
    </w:p>
    <w:p w14:paraId="6C5A8005" w14:textId="77777777" w:rsidR="00AB01A1" w:rsidRPr="00AB01A1" w:rsidRDefault="00AB01A1" w:rsidP="00AB01A1">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AB01A1">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B01A1">
        <w:rPr>
          <w:rFonts w:eastAsia="Arial"/>
          <w:kern w:val="2"/>
          <w:szCs w:val="24"/>
        </w:rPr>
        <w:t xml:space="preserve">nebūti registruotu (nuolat gyvenančiu ar turinčiu pilietybę) nepatikimomis laikomose valstybėse ar teritorijose </w:t>
      </w:r>
      <w:r w:rsidRPr="00AB01A1">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6EE3F0B" w14:textId="77777777" w:rsidR="00AB01A1" w:rsidRPr="00AB01A1" w:rsidRDefault="00AB01A1" w:rsidP="00AB01A1">
      <w:pPr>
        <w:widowControl w:val="0"/>
        <w:tabs>
          <w:tab w:val="left" w:pos="993"/>
        </w:tabs>
        <w:jc w:val="both"/>
        <w:rPr>
          <w:rFonts w:eastAsia="Arial"/>
          <w:kern w:val="2"/>
          <w:szCs w:val="24"/>
          <w:shd w:val="clear" w:color="auto" w:fill="FFFFFF"/>
        </w:rPr>
      </w:pPr>
      <w:r w:rsidRPr="00AB01A1">
        <w:rPr>
          <w:rFonts w:eastAsia="Arial"/>
          <w:kern w:val="2"/>
          <w:szCs w:val="24"/>
        </w:rPr>
        <w:t xml:space="preserve">3.2.6. Tiekėjas turi teisę Sutarties vykdymui pasitelkti naujus, Specialiosiose sąlygose nenurodytus subtiekėjus, kurių pajėgumais Tiekėjas </w:t>
      </w:r>
      <w:r w:rsidRPr="00AB01A1">
        <w:rPr>
          <w:rFonts w:eastAsia="Cambria"/>
          <w:kern w:val="2"/>
          <w:szCs w:val="24"/>
        </w:rPr>
        <w:t>nesirėmė pirkimo dokumentuose numatytiems kvalifikacijos reikalavimams pagrįsti.</w:t>
      </w:r>
    </w:p>
    <w:p w14:paraId="5CF57351" w14:textId="77777777" w:rsidR="00AB01A1" w:rsidRPr="00AB01A1" w:rsidRDefault="00AB01A1" w:rsidP="00AB01A1">
      <w:pPr>
        <w:widowControl w:val="0"/>
        <w:tabs>
          <w:tab w:val="left" w:pos="993"/>
        </w:tabs>
        <w:jc w:val="both"/>
        <w:rPr>
          <w:rFonts w:eastAsia="Arial"/>
          <w:kern w:val="2"/>
          <w:szCs w:val="24"/>
          <w:shd w:val="clear" w:color="auto" w:fill="FFFFFF"/>
        </w:rPr>
      </w:pPr>
      <w:r w:rsidRPr="00AB01A1">
        <w:rPr>
          <w:rFonts w:eastAsia="Arial"/>
          <w:kern w:val="2"/>
          <w:szCs w:val="24"/>
        </w:rPr>
        <w:t xml:space="preserve">3.2.7. Sudarius Sutartį, tačiau ne vėliau negu Sutartis pradedama vykdyti, Tiekėjas įsipareigoja Pirkėjui pranešti tuo metu žinomų subtiekėjų, kurių pajėgumais Tiekėjas </w:t>
      </w:r>
      <w:r w:rsidRPr="00AB01A1">
        <w:rPr>
          <w:rFonts w:eastAsia="Cambria"/>
          <w:kern w:val="2"/>
          <w:szCs w:val="24"/>
        </w:rPr>
        <w:t>nesirėmė pirkimo dokumentuose numatytiems kvalifikacijos reikalavimams pagrįsti,</w:t>
      </w:r>
      <w:r w:rsidRPr="00AB01A1">
        <w:rPr>
          <w:rFonts w:eastAsia="Arial"/>
          <w:kern w:val="2"/>
          <w:szCs w:val="24"/>
        </w:rPr>
        <w:t xml:space="preserve"> pavadinimus, juridinio asmens kodą, kontaktinius duomenis, jų atstovus.</w:t>
      </w:r>
    </w:p>
    <w:p w14:paraId="4F55E0F6" w14:textId="77777777" w:rsidR="00AB01A1" w:rsidRPr="00AB01A1" w:rsidRDefault="00AB01A1" w:rsidP="00AB01A1">
      <w:pPr>
        <w:widowControl w:val="0"/>
        <w:tabs>
          <w:tab w:val="left" w:pos="993"/>
        </w:tabs>
        <w:jc w:val="both"/>
        <w:rPr>
          <w:rFonts w:eastAsia="Cambria"/>
          <w:kern w:val="2"/>
          <w:szCs w:val="24"/>
          <w:shd w:val="clear" w:color="auto" w:fill="FFFFFF"/>
        </w:rPr>
      </w:pPr>
      <w:r w:rsidRPr="00AB01A1">
        <w:rPr>
          <w:rFonts w:eastAsia="Arial"/>
          <w:kern w:val="2"/>
          <w:szCs w:val="24"/>
        </w:rPr>
        <w:t>3.2.8. Tiekėjas, bet kuriuo Sutarties vykdymo metu,</w:t>
      </w:r>
      <w:r w:rsidRPr="00AB01A1">
        <w:rPr>
          <w:rFonts w:eastAsia="Cambria"/>
          <w:kern w:val="2"/>
          <w:szCs w:val="24"/>
        </w:rPr>
        <w:t xml:space="preserve"> subtiekėjus, kurių pajėgumais Tiekėjas nesirėmė pirkimo dokumentuose numatytiems kvalifikacijos reikalavimams pagrįsti, gali keisti savo nuožiūra.</w:t>
      </w:r>
    </w:p>
    <w:p w14:paraId="2CA424D8" w14:textId="77777777" w:rsidR="00AB01A1" w:rsidRPr="00AB01A1" w:rsidRDefault="00AB01A1" w:rsidP="00AB01A1">
      <w:pPr>
        <w:widowControl w:val="0"/>
        <w:pBdr>
          <w:top w:val="nil"/>
          <w:left w:val="nil"/>
          <w:bottom w:val="nil"/>
          <w:right w:val="nil"/>
          <w:between w:val="nil"/>
        </w:pBdr>
        <w:tabs>
          <w:tab w:val="left" w:pos="993"/>
        </w:tabs>
        <w:jc w:val="both"/>
        <w:rPr>
          <w:rFonts w:eastAsia="Cambria"/>
          <w:kern w:val="2"/>
          <w:szCs w:val="24"/>
        </w:rPr>
      </w:pPr>
      <w:r w:rsidRPr="00AB01A1">
        <w:rPr>
          <w:rFonts w:eastAsia="Arial"/>
          <w:kern w:val="2"/>
          <w:szCs w:val="24"/>
        </w:rPr>
        <w:t>3.2.9. Tiekėjas, bet kuriuo Sutarties vykdymo metu,</w:t>
      </w:r>
      <w:r w:rsidRPr="00AB01A1">
        <w:rPr>
          <w:rFonts w:eastAsia="Cambria"/>
          <w:kern w:val="2"/>
          <w:szCs w:val="24"/>
        </w:rPr>
        <w:t xml:space="preserve"> ne vėliau nei prieš 5 (penkias) darbo dienas</w:t>
      </w:r>
      <w:r w:rsidRPr="00AB01A1">
        <w:rPr>
          <w:rFonts w:eastAsia="Arial"/>
          <w:kern w:val="2"/>
          <w:szCs w:val="24"/>
        </w:rPr>
        <w:t xml:space="preserve"> iki numatomo naujo subtiekėjo, kurio pajėgumais Tiekėjas </w:t>
      </w:r>
      <w:r w:rsidRPr="00AB01A1">
        <w:rPr>
          <w:rFonts w:eastAsia="Cambria"/>
          <w:kern w:val="2"/>
          <w:szCs w:val="24"/>
        </w:rPr>
        <w:t>nesirėmė pirkimo dokumentuose numatytiems kvalifikacijos reikalavimams pagrįsti,</w:t>
      </w:r>
      <w:r w:rsidRPr="00AB01A1">
        <w:rPr>
          <w:rFonts w:eastAsia="Arial"/>
          <w:kern w:val="2"/>
          <w:szCs w:val="24"/>
        </w:rPr>
        <w:t xml:space="preserve"> pasitelkimo ir (arba) keitimo apie tai privalo informuoti </w:t>
      </w:r>
      <w:r w:rsidRPr="00AB01A1">
        <w:rPr>
          <w:rFonts w:eastAsia="Calibri"/>
          <w:kern w:val="2"/>
          <w:szCs w:val="24"/>
        </w:rPr>
        <w:t>Pirkėją</w:t>
      </w:r>
      <w:r w:rsidRPr="00AB01A1">
        <w:rPr>
          <w:rFonts w:eastAsia="Arial"/>
          <w:kern w:val="2"/>
          <w:szCs w:val="24"/>
        </w:rPr>
        <w:t xml:space="preserve">. </w:t>
      </w:r>
      <w:r w:rsidRPr="00AB01A1">
        <w:rPr>
          <w:rFonts w:eastAsia="Calibri"/>
          <w:kern w:val="2"/>
          <w:szCs w:val="24"/>
        </w:rPr>
        <w:t xml:space="preserve">Pirkėjas (jeigu buvo taikoma pirkimo dokumentuose) turi patikrinti, ar nėra </w:t>
      </w:r>
      <w:r w:rsidRPr="00AB01A1">
        <w:rPr>
          <w:rFonts w:eastAsia="Cambria"/>
          <w:kern w:val="2"/>
          <w:szCs w:val="24"/>
        </w:rPr>
        <w:t xml:space="preserve">subtiekėjo pašalinimo pagrindų ir subtiekėjo atitiktį nacionalinio saugumo interesams ir reikalavimams </w:t>
      </w:r>
      <w:r w:rsidRPr="00AB01A1">
        <w:rPr>
          <w:rFonts w:eastAsia="Arial"/>
          <w:kern w:val="2"/>
          <w:szCs w:val="24"/>
        </w:rPr>
        <w:t>nebūti registruotu (nuolat gyvenančiu ar turinčiu pilietybę) nepatikimomis laikomose valstybėse ar teritorijose</w:t>
      </w:r>
      <w:r w:rsidRPr="00AB01A1">
        <w:rPr>
          <w:rFonts w:eastAsia="Cambria"/>
          <w:kern w:val="2"/>
          <w:szCs w:val="24"/>
        </w:rPr>
        <w:t>. Jeigu subtiekėjo padėtis neatitinka bent vieno iš nurodytų reikalavimų, Pirkėjas reikalauja pakeisti šį subtiekėją reikalavimus atitinkančiu subtiekėju.</w:t>
      </w:r>
      <w:r w:rsidRPr="00AB01A1">
        <w:rPr>
          <w:rFonts w:eastAsia="Calibri"/>
          <w:kern w:val="2"/>
          <w:szCs w:val="24"/>
        </w:rPr>
        <w:t xml:space="preserve"> </w:t>
      </w:r>
      <w:r w:rsidRPr="00AB01A1">
        <w:rPr>
          <w:rFonts w:eastAsia="Cambria"/>
          <w:kern w:val="2"/>
          <w:szCs w:val="24"/>
        </w:rPr>
        <w:t>Pirkėjas</w:t>
      </w:r>
      <w:r w:rsidRPr="00AB01A1">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B01A1">
        <w:rPr>
          <w:rFonts w:eastAsia="Cambria"/>
          <w:kern w:val="2"/>
          <w:szCs w:val="24"/>
        </w:rPr>
        <w:t>Pirkėjui sutikus, Šalys pasirašo Susitarimą, kuris laikomas neatsiejama Sutarties dalimi.</w:t>
      </w:r>
    </w:p>
    <w:p w14:paraId="30264664" w14:textId="77777777" w:rsidR="00AB01A1" w:rsidRPr="00AB01A1" w:rsidRDefault="00AB01A1" w:rsidP="00AB01A1">
      <w:pPr>
        <w:widowControl w:val="0"/>
        <w:pBdr>
          <w:top w:val="nil"/>
          <w:left w:val="nil"/>
          <w:bottom w:val="nil"/>
          <w:right w:val="nil"/>
          <w:between w:val="nil"/>
        </w:pBdr>
        <w:tabs>
          <w:tab w:val="left" w:pos="993"/>
        </w:tabs>
        <w:jc w:val="both"/>
        <w:rPr>
          <w:rFonts w:eastAsia="Arial"/>
          <w:kern w:val="2"/>
          <w:szCs w:val="24"/>
          <w:shd w:val="clear" w:color="auto" w:fill="FFFFFF"/>
        </w:rPr>
      </w:pPr>
      <w:r w:rsidRPr="00AB01A1">
        <w:rPr>
          <w:rFonts w:eastAsia="Arial"/>
          <w:kern w:val="2"/>
          <w:szCs w:val="24"/>
        </w:rPr>
        <w:t>3.2.10. Subtiekėjai, kurių pajėgumais Tiekėjas rėmėsi, kad atitiktų pirkimo dokumentuose nustatytus kvalifikacijos reikalavimus, gali būti keičiami tik šiais atvejais:</w:t>
      </w:r>
    </w:p>
    <w:p w14:paraId="47672E96" w14:textId="77777777" w:rsidR="00AB01A1" w:rsidRPr="00AB01A1" w:rsidRDefault="00AB01A1" w:rsidP="00AB01A1">
      <w:pPr>
        <w:widowControl w:val="0"/>
        <w:pBdr>
          <w:top w:val="nil"/>
          <w:left w:val="nil"/>
          <w:bottom w:val="nil"/>
          <w:right w:val="nil"/>
          <w:between w:val="nil"/>
        </w:pBdr>
        <w:tabs>
          <w:tab w:val="left" w:pos="1134"/>
        </w:tabs>
        <w:jc w:val="both"/>
        <w:rPr>
          <w:rFonts w:eastAsia="Arial"/>
          <w:kern w:val="2"/>
          <w:szCs w:val="24"/>
        </w:rPr>
      </w:pPr>
      <w:r w:rsidRPr="00AB01A1">
        <w:rPr>
          <w:rFonts w:eastAsia="Cambria"/>
          <w:kern w:val="2"/>
          <w:szCs w:val="24"/>
        </w:rPr>
        <w:t xml:space="preserve">3.2.10.1. kai subtiekėjui </w:t>
      </w:r>
      <w:r w:rsidRPr="00AB01A1">
        <w:rPr>
          <w:rFonts w:eastAsia="Calibri"/>
          <w:kern w:val="2"/>
          <w:szCs w:val="24"/>
        </w:rPr>
        <w:t xml:space="preserve">iškelta bankroto byla, pradėtas bankroto procesas ne teismo tvarka, jis tampa </w:t>
      </w:r>
      <w:r w:rsidRPr="00AB01A1">
        <w:rPr>
          <w:rFonts w:eastAsia="Calibri"/>
          <w:kern w:val="2"/>
          <w:szCs w:val="24"/>
        </w:rPr>
        <w:lastRenderedPageBreak/>
        <w:t>nemokus arba yra nemokumo tikimybė, sustabdo ūkinę veiklą ar kai įstatymuose ir kituose teisės aktuose nustatyta tvarka susidaro analogiška situacija</w:t>
      </w:r>
      <w:r w:rsidRPr="00AB01A1">
        <w:rPr>
          <w:rFonts w:eastAsia="Cambria"/>
          <w:kern w:val="2"/>
          <w:szCs w:val="24"/>
        </w:rPr>
        <w:t>;</w:t>
      </w:r>
    </w:p>
    <w:p w14:paraId="5C731C8A" w14:textId="77777777" w:rsidR="00AB01A1" w:rsidRPr="00AB01A1" w:rsidRDefault="00AB01A1" w:rsidP="00AB01A1">
      <w:pPr>
        <w:widowControl w:val="0"/>
        <w:pBdr>
          <w:top w:val="nil"/>
          <w:left w:val="nil"/>
          <w:bottom w:val="nil"/>
          <w:right w:val="nil"/>
          <w:between w:val="nil"/>
        </w:pBdr>
        <w:tabs>
          <w:tab w:val="left" w:pos="1134"/>
        </w:tabs>
        <w:jc w:val="both"/>
        <w:rPr>
          <w:rFonts w:eastAsia="Arial"/>
          <w:kern w:val="2"/>
          <w:szCs w:val="24"/>
        </w:rPr>
      </w:pPr>
      <w:r w:rsidRPr="00AB01A1">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71AB120" w14:textId="77777777" w:rsidR="00AB01A1" w:rsidRPr="00AB01A1" w:rsidRDefault="00AB01A1" w:rsidP="00AB01A1">
      <w:pPr>
        <w:widowControl w:val="0"/>
        <w:pBdr>
          <w:top w:val="nil"/>
          <w:left w:val="nil"/>
          <w:bottom w:val="nil"/>
          <w:right w:val="nil"/>
          <w:between w:val="nil"/>
        </w:pBdr>
        <w:tabs>
          <w:tab w:val="left" w:pos="1134"/>
        </w:tabs>
        <w:jc w:val="both"/>
        <w:rPr>
          <w:rFonts w:eastAsia="Arial"/>
          <w:kern w:val="2"/>
          <w:szCs w:val="24"/>
        </w:rPr>
      </w:pPr>
      <w:r w:rsidRPr="00AB01A1">
        <w:rPr>
          <w:rFonts w:eastAsia="Cambria"/>
          <w:kern w:val="2"/>
          <w:szCs w:val="24"/>
        </w:rPr>
        <w:t>3.2.10.3. Tiekėjas ar subtiekėjas privalo pakeisti subtiekėją, jei paaiškėja, kad jis neatitinka jam pirkimo dokumentuose keliamų reikalavimų.</w:t>
      </w:r>
    </w:p>
    <w:p w14:paraId="6609EE0B" w14:textId="77777777" w:rsidR="00AB01A1" w:rsidRPr="00AB01A1" w:rsidRDefault="00AB01A1" w:rsidP="00AB01A1">
      <w:pPr>
        <w:widowControl w:val="0"/>
        <w:pBdr>
          <w:top w:val="nil"/>
          <w:left w:val="nil"/>
          <w:bottom w:val="nil"/>
          <w:right w:val="nil"/>
          <w:between w:val="nil"/>
        </w:pBdr>
        <w:tabs>
          <w:tab w:val="left" w:pos="993"/>
        </w:tabs>
        <w:ind w:left="720" w:hanging="720"/>
        <w:jc w:val="both"/>
        <w:rPr>
          <w:rFonts w:eastAsia="Cambria"/>
          <w:kern w:val="2"/>
          <w:szCs w:val="24"/>
        </w:rPr>
      </w:pPr>
      <w:r w:rsidRPr="00AB01A1">
        <w:rPr>
          <w:rFonts w:eastAsia="Cambria"/>
          <w:kern w:val="2"/>
          <w:szCs w:val="24"/>
        </w:rPr>
        <w:t>3.2.11. </w:t>
      </w:r>
      <w:r w:rsidRPr="00AB01A1">
        <w:rPr>
          <w:rFonts w:ascii="Calibri" w:eastAsia="Calibri" w:hAnsi="Calibri"/>
          <w:kern w:val="2"/>
          <w:sz w:val="22"/>
          <w:szCs w:val="22"/>
        </w:rPr>
        <w:tab/>
      </w:r>
      <w:r w:rsidRPr="00AB01A1">
        <w:rPr>
          <w:rFonts w:eastAsia="Cambria"/>
          <w:kern w:val="2"/>
          <w:szCs w:val="24"/>
        </w:rPr>
        <w:t>Tiekėjo (ar subtiekėjų) specialistai, vykdantys Sutartį, gali būti keičiami šiais atvejais:</w:t>
      </w:r>
    </w:p>
    <w:p w14:paraId="25FDF889" w14:textId="77777777" w:rsidR="00AB01A1" w:rsidRPr="00AB01A1" w:rsidRDefault="00AB01A1" w:rsidP="00AB01A1">
      <w:pPr>
        <w:widowControl w:val="0"/>
        <w:pBdr>
          <w:top w:val="nil"/>
          <w:left w:val="nil"/>
          <w:bottom w:val="nil"/>
          <w:right w:val="nil"/>
          <w:between w:val="nil"/>
        </w:pBdr>
        <w:tabs>
          <w:tab w:val="left" w:pos="1134"/>
        </w:tabs>
        <w:jc w:val="both"/>
        <w:rPr>
          <w:rFonts w:eastAsia="Cambria"/>
          <w:kern w:val="2"/>
          <w:szCs w:val="24"/>
        </w:rPr>
      </w:pPr>
      <w:r w:rsidRPr="00AB01A1">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345FC3" w14:textId="77777777" w:rsidR="00AB01A1" w:rsidRPr="00AB01A1" w:rsidRDefault="00AB01A1" w:rsidP="00AB01A1">
      <w:pPr>
        <w:widowControl w:val="0"/>
        <w:pBdr>
          <w:top w:val="nil"/>
          <w:left w:val="nil"/>
          <w:bottom w:val="nil"/>
          <w:right w:val="nil"/>
          <w:between w:val="nil"/>
        </w:pBdr>
        <w:tabs>
          <w:tab w:val="left" w:pos="1134"/>
          <w:tab w:val="left" w:pos="1418"/>
        </w:tabs>
        <w:jc w:val="both"/>
        <w:rPr>
          <w:rFonts w:eastAsia="Cambria"/>
          <w:kern w:val="2"/>
          <w:szCs w:val="24"/>
        </w:rPr>
      </w:pPr>
      <w:r w:rsidRPr="00AB01A1">
        <w:rPr>
          <w:rFonts w:eastAsia="Cambria"/>
          <w:kern w:val="2"/>
          <w:szCs w:val="24"/>
        </w:rPr>
        <w:t>3.2.11.2. Pirkėjo iniciatyva, jei Pirkėjas turi pagrįstų įtarimų, kad Tiekėjo Sutarties vykdymui paskirtas specialistas nekompetentingas vykdyti nustatytas pareigas;</w:t>
      </w:r>
    </w:p>
    <w:p w14:paraId="434A73F6" w14:textId="77777777" w:rsidR="00AB01A1" w:rsidRPr="00AB01A1" w:rsidRDefault="00AB01A1" w:rsidP="00AB01A1">
      <w:pPr>
        <w:widowControl w:val="0"/>
        <w:pBdr>
          <w:top w:val="nil"/>
          <w:left w:val="nil"/>
          <w:bottom w:val="nil"/>
          <w:right w:val="nil"/>
          <w:between w:val="nil"/>
        </w:pBdr>
        <w:tabs>
          <w:tab w:val="left" w:pos="1134"/>
          <w:tab w:val="left" w:pos="1276"/>
        </w:tabs>
        <w:jc w:val="both"/>
        <w:rPr>
          <w:rFonts w:eastAsia="Cambria"/>
          <w:kern w:val="2"/>
          <w:szCs w:val="24"/>
        </w:rPr>
      </w:pPr>
      <w:r w:rsidRPr="00AB01A1">
        <w:rPr>
          <w:rFonts w:eastAsia="Cambria"/>
          <w:kern w:val="2"/>
          <w:szCs w:val="24"/>
        </w:rPr>
        <w:t>3.2.11.3. Tiekėjas ar subtiekėjas privalo pakeisti specialistą, jei paaiškėja, kad jis neatitinka jam pirkimo dokumentuose keliamų reikalavimų.</w:t>
      </w:r>
    </w:p>
    <w:p w14:paraId="1A4F8015" w14:textId="77777777" w:rsidR="00AB01A1" w:rsidRPr="00AB01A1" w:rsidRDefault="00AB01A1" w:rsidP="00AB01A1">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B01A1">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AB01A1">
        <w:rPr>
          <w:rFonts w:eastAsia="Cambria"/>
          <w:color w:val="000000"/>
          <w:kern w:val="2"/>
        </w:rPr>
        <w:t>reikalavimus</w:t>
      </w:r>
      <w:r w:rsidRPr="00AB01A1">
        <w:rPr>
          <w:rFonts w:eastAsia="Cambria"/>
          <w:color w:val="000000"/>
          <w:kern w:val="2"/>
          <w:szCs w:val="24"/>
        </w:rPr>
        <w:t>ir</w:t>
      </w:r>
      <w:proofErr w:type="spellEnd"/>
      <w:r w:rsidRPr="00AB01A1">
        <w:rPr>
          <w:rFonts w:eastAsia="Cambria"/>
          <w:color w:val="000000"/>
          <w:kern w:val="2"/>
          <w:szCs w:val="24"/>
        </w:rPr>
        <w:t xml:space="preserve"> Tiekėjo pasiūlyme nurodytas Kokybinių kriterijų reikšmes.</w:t>
      </w:r>
    </w:p>
    <w:p w14:paraId="76F165B1" w14:textId="77777777" w:rsidR="00AB01A1" w:rsidRPr="00AB01A1" w:rsidRDefault="00AB01A1" w:rsidP="00AB01A1">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B01A1">
        <w:rPr>
          <w:rFonts w:eastAsia="Cambria"/>
          <w:kern w:val="2"/>
          <w:szCs w:val="24"/>
        </w:rPr>
        <w:t xml:space="preserve">3.2.13. Tiekėjas privalo ne vėliau nei prieš 5 (penkias) darbo dienas iki numatomo subtiekėjo, </w:t>
      </w:r>
      <w:r w:rsidRPr="00AB01A1">
        <w:rPr>
          <w:rFonts w:eastAsia="Arial"/>
          <w:kern w:val="2"/>
          <w:szCs w:val="24"/>
        </w:rPr>
        <w:t>kurio pajėgumais Tiekėjas rėmėsi, kad atitiktų pirkimo dokumentuose nustatytus kvalifikacijos reikalavimus,</w:t>
      </w:r>
      <w:r w:rsidRPr="00AB01A1">
        <w:rPr>
          <w:rFonts w:eastAsia="Cambria"/>
          <w:kern w:val="2"/>
          <w:szCs w:val="24"/>
        </w:rPr>
        <w:t xml:space="preserve"> </w:t>
      </w:r>
      <w:r w:rsidRPr="00AB01A1">
        <w:rPr>
          <w:rFonts w:eastAsia="Arial"/>
          <w:kern w:val="2"/>
          <w:szCs w:val="24"/>
        </w:rPr>
        <w:t xml:space="preserve">ir (ar) specialisto </w:t>
      </w:r>
      <w:r w:rsidRPr="00AB01A1">
        <w:rPr>
          <w:rFonts w:eastAsia="Cambria"/>
          <w:kern w:val="2"/>
          <w:szCs w:val="24"/>
        </w:rPr>
        <w:t>keitimo pateikti Pirkėjui šiuos dokumentus:</w:t>
      </w:r>
    </w:p>
    <w:p w14:paraId="25D71CC1" w14:textId="77777777" w:rsidR="00AB01A1" w:rsidRPr="00AB01A1" w:rsidRDefault="00AB01A1" w:rsidP="00AB01A1">
      <w:pPr>
        <w:widowControl w:val="0"/>
        <w:pBdr>
          <w:top w:val="nil"/>
          <w:left w:val="nil"/>
          <w:bottom w:val="nil"/>
          <w:right w:val="nil"/>
          <w:between w:val="nil"/>
        </w:pBdr>
        <w:tabs>
          <w:tab w:val="left" w:pos="1134"/>
        </w:tabs>
        <w:jc w:val="both"/>
        <w:rPr>
          <w:rFonts w:eastAsia="Cambria"/>
          <w:kern w:val="2"/>
          <w:szCs w:val="24"/>
        </w:rPr>
      </w:pPr>
      <w:r w:rsidRPr="00AB01A1">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876EFDB" w14:textId="77777777" w:rsidR="00AB01A1" w:rsidRPr="00AB01A1" w:rsidRDefault="00AB01A1" w:rsidP="00AB01A1">
      <w:pPr>
        <w:widowControl w:val="0"/>
        <w:pBdr>
          <w:top w:val="nil"/>
          <w:left w:val="nil"/>
          <w:bottom w:val="nil"/>
          <w:right w:val="nil"/>
          <w:between w:val="nil"/>
        </w:pBdr>
        <w:tabs>
          <w:tab w:val="left" w:pos="1134"/>
        </w:tabs>
        <w:jc w:val="both"/>
        <w:rPr>
          <w:rFonts w:eastAsia="Cambria"/>
          <w:kern w:val="2"/>
          <w:szCs w:val="24"/>
        </w:rPr>
      </w:pPr>
      <w:r w:rsidRPr="00AB01A1">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B01A1">
        <w:rPr>
          <w:rFonts w:eastAsia="Arial"/>
          <w:kern w:val="2"/>
          <w:szCs w:val="24"/>
        </w:rPr>
        <w:t>nacionalinio saugumo interesams bei reikalavimams</w:t>
      </w:r>
      <w:r w:rsidRPr="00AB01A1">
        <w:rPr>
          <w:rFonts w:eastAsia="Cambria"/>
          <w:kern w:val="2"/>
          <w:szCs w:val="24"/>
        </w:rPr>
        <w:t xml:space="preserve"> </w:t>
      </w:r>
      <w:r w:rsidRPr="00AB01A1">
        <w:rPr>
          <w:rFonts w:eastAsia="Arial"/>
          <w:kern w:val="2"/>
          <w:szCs w:val="24"/>
        </w:rPr>
        <w:t>nebūti registruotu (nuolat gyvenančiu ar turinčiu pilietybę) nepatikimomis laikomose valstybėse ar teritorijose</w:t>
      </w:r>
      <w:r w:rsidRPr="00AB01A1">
        <w:rPr>
          <w:rFonts w:eastAsia="Cambria"/>
          <w:kern w:val="2"/>
          <w:szCs w:val="24"/>
        </w:rPr>
        <w:t xml:space="preserve"> (jei taikoma) įrodančius dokumentus pagal Sutarties reikalavimus.</w:t>
      </w:r>
    </w:p>
    <w:p w14:paraId="15DC72F0" w14:textId="77777777" w:rsidR="00AB01A1" w:rsidRPr="00AB01A1" w:rsidRDefault="00AB01A1" w:rsidP="00AB01A1">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B01A1">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AB01A1">
        <w:rPr>
          <w:rFonts w:eastAsia="Arial"/>
          <w:kern w:val="2"/>
          <w:szCs w:val="24"/>
        </w:rPr>
        <w:t>kurio pajėgumais Tiekėjas rėmėsi, kad atitiktų pirkimo dokumentuose nustatytus kvalifikacijos reikalavimus,</w:t>
      </w:r>
      <w:r w:rsidRPr="00AB01A1">
        <w:rPr>
          <w:rFonts w:eastAsia="Cambria"/>
          <w:kern w:val="2"/>
          <w:szCs w:val="24"/>
        </w:rPr>
        <w:t xml:space="preserve"> ir (ar) specialistą. Pirkėjui sutikus, Šalys pasirašo Susitarimą, kuris laikomas neatsiejama Sutarties dalimi.</w:t>
      </w:r>
    </w:p>
    <w:p w14:paraId="45321483" w14:textId="77777777" w:rsidR="00AB01A1" w:rsidRPr="00AB01A1" w:rsidRDefault="00AB01A1" w:rsidP="00AB01A1">
      <w:pPr>
        <w:spacing w:line="257" w:lineRule="atLeast"/>
        <w:jc w:val="both"/>
        <w:rPr>
          <w:color w:val="000000"/>
          <w:szCs w:val="24"/>
        </w:rPr>
      </w:pPr>
    </w:p>
    <w:p w14:paraId="2D49CFB1" w14:textId="77777777" w:rsidR="00AB01A1" w:rsidRPr="00AB01A1" w:rsidRDefault="00AB01A1" w:rsidP="00AB01A1">
      <w:pPr>
        <w:spacing w:line="257" w:lineRule="atLeast"/>
        <w:jc w:val="center"/>
        <w:rPr>
          <w:color w:val="000000"/>
          <w:szCs w:val="24"/>
        </w:rPr>
      </w:pPr>
      <w:r w:rsidRPr="00AB01A1">
        <w:rPr>
          <w:b/>
          <w:bCs/>
          <w:color w:val="000000"/>
          <w:szCs w:val="24"/>
        </w:rPr>
        <w:t>3.3. Jungtinės veiklos partnerių keitimas</w:t>
      </w:r>
    </w:p>
    <w:p w14:paraId="03B17493" w14:textId="77777777" w:rsidR="00AB01A1" w:rsidRPr="00AB01A1" w:rsidRDefault="00AB01A1" w:rsidP="00AB01A1">
      <w:pPr>
        <w:spacing w:line="257" w:lineRule="atLeast"/>
        <w:ind w:firstLine="62"/>
        <w:jc w:val="both"/>
        <w:rPr>
          <w:color w:val="000000"/>
          <w:szCs w:val="24"/>
        </w:rPr>
      </w:pPr>
    </w:p>
    <w:p w14:paraId="49D1D284" w14:textId="77777777" w:rsidR="00AB01A1" w:rsidRPr="00AB01A1" w:rsidRDefault="00AB01A1" w:rsidP="00AB01A1">
      <w:pPr>
        <w:spacing w:line="257" w:lineRule="atLeast"/>
        <w:jc w:val="both"/>
        <w:rPr>
          <w:color w:val="000000"/>
          <w:szCs w:val="24"/>
        </w:rPr>
      </w:pPr>
      <w:r w:rsidRPr="00AB01A1">
        <w:rPr>
          <w:color w:val="000000"/>
          <w:szCs w:val="24"/>
          <w:shd w:val="clear" w:color="auto" w:fill="FFFFFF"/>
        </w:rPr>
        <w:t xml:space="preserve">3.3.1. Tiekėjas, vykdantis Sutartį </w:t>
      </w:r>
      <w:r w:rsidRPr="00AB01A1">
        <w:rPr>
          <w:rFonts w:eastAsia="Cambria"/>
          <w:kern w:val="2"/>
          <w:szCs w:val="24"/>
        </w:rPr>
        <w:t xml:space="preserve">kaip tiekėjų grupė, veikianti </w:t>
      </w:r>
      <w:r w:rsidRPr="00AB01A1">
        <w:rPr>
          <w:rFonts w:eastAsia="Cambria"/>
          <w:kern w:val="2"/>
          <w:szCs w:val="24"/>
          <w:shd w:val="clear" w:color="auto" w:fill="FFFFFF"/>
        </w:rPr>
        <w:t>jungtinės veiklos</w:t>
      </w:r>
      <w:r w:rsidRPr="00AB01A1">
        <w:rPr>
          <w:rFonts w:eastAsia="Cambria"/>
          <w:kern w:val="2"/>
          <w:szCs w:val="24"/>
        </w:rPr>
        <w:t xml:space="preserve"> sutarties</w:t>
      </w:r>
      <w:r w:rsidRPr="00AB01A1">
        <w:rPr>
          <w:rFonts w:eastAsia="Cambria"/>
          <w:kern w:val="2"/>
          <w:szCs w:val="24"/>
          <w:shd w:val="clear" w:color="auto" w:fill="FFFFFF"/>
        </w:rPr>
        <w:t xml:space="preserve"> pagrindu</w:t>
      </w:r>
      <w:r w:rsidRPr="00AB01A1">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85E4C1" w14:textId="77777777" w:rsidR="00AB01A1" w:rsidRPr="00AB01A1" w:rsidRDefault="00AB01A1" w:rsidP="00AB01A1">
      <w:pPr>
        <w:spacing w:line="257" w:lineRule="atLeast"/>
        <w:jc w:val="both"/>
        <w:rPr>
          <w:color w:val="000000"/>
          <w:szCs w:val="24"/>
        </w:rPr>
      </w:pPr>
      <w:r w:rsidRPr="00AB01A1">
        <w:rPr>
          <w:color w:val="000000"/>
          <w:szCs w:val="24"/>
          <w:shd w:val="clear" w:color="auto" w:fill="FFFFFF"/>
        </w:rPr>
        <w:t xml:space="preserve">3.3.2. Tiekėjas, vykdantis Sutartį </w:t>
      </w:r>
      <w:r w:rsidRPr="00AB01A1">
        <w:rPr>
          <w:rFonts w:eastAsia="Cambria"/>
          <w:kern w:val="2"/>
          <w:szCs w:val="24"/>
          <w:shd w:val="clear" w:color="auto" w:fill="FFFFFF"/>
        </w:rPr>
        <w:t>kaip tiekėjų grupė</w:t>
      </w:r>
      <w:r w:rsidRPr="00AB01A1">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8A56893" w14:textId="77777777" w:rsidR="00AB01A1" w:rsidRPr="00AB01A1" w:rsidRDefault="00AB01A1" w:rsidP="00AB01A1">
      <w:pPr>
        <w:spacing w:line="257" w:lineRule="atLeast"/>
        <w:jc w:val="both"/>
        <w:rPr>
          <w:color w:val="000000"/>
          <w:szCs w:val="24"/>
        </w:rPr>
      </w:pPr>
      <w:r w:rsidRPr="00AB01A1">
        <w:rPr>
          <w:color w:val="000000"/>
          <w:szCs w:val="24"/>
          <w:shd w:val="clear" w:color="auto" w:fill="FFFFFF"/>
        </w:rPr>
        <w:lastRenderedPageBreak/>
        <w:t>3.3.3. Tiekėjas privalo ne vėliau nei prieš 10 (dešimt) darbo dienų iki numatomo Partnerio keitimo arba atsisakymo pateikti Pirkėjui šiuos dokumentus:</w:t>
      </w:r>
    </w:p>
    <w:p w14:paraId="5CA9AC89" w14:textId="77777777" w:rsidR="00AB01A1" w:rsidRPr="00AB01A1" w:rsidRDefault="00AB01A1" w:rsidP="00AB01A1">
      <w:pPr>
        <w:spacing w:line="257" w:lineRule="atLeast"/>
        <w:jc w:val="both"/>
        <w:rPr>
          <w:color w:val="000000"/>
          <w:szCs w:val="24"/>
        </w:rPr>
      </w:pPr>
      <w:r w:rsidRPr="00AB01A1">
        <w:rPr>
          <w:color w:val="000000"/>
          <w:szCs w:val="24"/>
          <w:shd w:val="clear" w:color="auto" w:fill="FFFFFF"/>
        </w:rPr>
        <w:t>3.3.3.1. </w:t>
      </w:r>
      <w:r w:rsidRPr="00AB01A1">
        <w:rPr>
          <w:rFonts w:eastAsia="Cambria"/>
          <w:kern w:val="2"/>
          <w:szCs w:val="24"/>
          <w:shd w:val="clear" w:color="auto" w:fill="FFFFFF"/>
        </w:rPr>
        <w:t>argumentuotą</w:t>
      </w:r>
      <w:r w:rsidRPr="00AB01A1">
        <w:rPr>
          <w:color w:val="000000"/>
          <w:szCs w:val="24"/>
          <w:shd w:val="clear" w:color="auto" w:fill="FFFFFF"/>
        </w:rPr>
        <w:t xml:space="preserve"> prašymą pakeisti Tiekėjo sudėtį ir įrodymus, pagrindžiančius bent vieną Partnerio atsisakymo ar keitimo aplinkybę, nurodytą Sutartyje;</w:t>
      </w:r>
    </w:p>
    <w:p w14:paraId="744CFB81" w14:textId="77777777" w:rsidR="00AB01A1" w:rsidRPr="00AB01A1" w:rsidRDefault="00AB01A1" w:rsidP="00AB01A1">
      <w:pPr>
        <w:spacing w:line="257" w:lineRule="atLeast"/>
        <w:jc w:val="both"/>
        <w:rPr>
          <w:color w:val="000000"/>
          <w:szCs w:val="24"/>
        </w:rPr>
      </w:pPr>
      <w:r w:rsidRPr="00AB01A1">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B01A1">
        <w:rPr>
          <w:rFonts w:eastAsia="Cambria"/>
          <w:kern w:val="2"/>
          <w:szCs w:val="24"/>
          <w:shd w:val="clear" w:color="auto" w:fill="FFFFFF"/>
        </w:rPr>
        <w:t>pasiliekantysis Partneris ir (ar) naujai pasitelktas Partneris</w:t>
      </w:r>
      <w:r w:rsidRPr="00AB01A1">
        <w:rPr>
          <w:color w:val="000000"/>
          <w:szCs w:val="24"/>
          <w:shd w:val="clear" w:color="auto" w:fill="FFFFFF"/>
        </w:rPr>
        <w:t>;</w:t>
      </w:r>
    </w:p>
    <w:p w14:paraId="485967BE" w14:textId="77777777" w:rsidR="00AB01A1" w:rsidRPr="00AB01A1" w:rsidRDefault="00AB01A1" w:rsidP="00AB01A1">
      <w:pPr>
        <w:jc w:val="both"/>
        <w:rPr>
          <w:color w:val="000000"/>
          <w:szCs w:val="24"/>
        </w:rPr>
      </w:pPr>
      <w:r w:rsidRPr="00AB01A1">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B01A1">
        <w:rPr>
          <w:color w:val="000000"/>
          <w:szCs w:val="24"/>
        </w:rPr>
        <w:t xml:space="preserve">nacionalinio saugumo interesams </w:t>
      </w:r>
      <w:r w:rsidRPr="00AB01A1">
        <w:rPr>
          <w:rFonts w:eastAsia="Cambria"/>
          <w:kern w:val="2"/>
          <w:szCs w:val="24"/>
        </w:rPr>
        <w:t xml:space="preserve">bei reikalavimams </w:t>
      </w:r>
      <w:r w:rsidRPr="00AB01A1">
        <w:rPr>
          <w:rFonts w:eastAsia="Arial"/>
          <w:kern w:val="2"/>
          <w:szCs w:val="24"/>
          <w:shd w:val="clear" w:color="auto" w:fill="FFFFFF"/>
        </w:rPr>
        <w:t>nebūti registruotu (nuolat gyvenančiu ar turinčiu pilietybę) nepatikimomis laikomose valstybėse ar teritorijose</w:t>
      </w:r>
      <w:r w:rsidRPr="00AB01A1">
        <w:rPr>
          <w:rFonts w:eastAsia="Cambria"/>
          <w:kern w:val="2"/>
          <w:szCs w:val="24"/>
          <w:shd w:val="clear" w:color="auto" w:fill="FFFFFF"/>
        </w:rPr>
        <w:t xml:space="preserve"> (jei taikoma)</w:t>
      </w:r>
      <w:r w:rsidRPr="00AB01A1">
        <w:rPr>
          <w:color w:val="000000"/>
          <w:szCs w:val="24"/>
          <w:shd w:val="clear" w:color="auto" w:fill="FFFFFF"/>
        </w:rPr>
        <w:t>.</w:t>
      </w:r>
    </w:p>
    <w:p w14:paraId="28EDC2CF" w14:textId="77777777" w:rsidR="00AB01A1" w:rsidRPr="00AB01A1" w:rsidRDefault="00AB01A1" w:rsidP="00AB01A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AB01A1">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AB01A1">
        <w:rPr>
          <w:rFonts w:eastAsia="Cambria"/>
          <w:kern w:val="2"/>
          <w:szCs w:val="24"/>
          <w:shd w:val="clear" w:color="auto" w:fill="FFFFFF"/>
        </w:rPr>
        <w:t>apie sutikimą arba apie ne</w:t>
      </w:r>
      <w:r w:rsidRPr="00AB01A1">
        <w:rPr>
          <w:rFonts w:eastAsia="Cambria"/>
          <w:kern w:val="2"/>
          <w:szCs w:val="24"/>
        </w:rPr>
        <w:t xml:space="preserve">sutikimą </w:t>
      </w:r>
      <w:r w:rsidRPr="00AB01A1">
        <w:rPr>
          <w:rFonts w:eastAsia="Cambria"/>
          <w:kern w:val="2"/>
          <w:szCs w:val="24"/>
          <w:shd w:val="clear" w:color="auto" w:fill="FFFFFF"/>
        </w:rPr>
        <w:t>atsisakyti ar pakeisti Partnerį</w:t>
      </w:r>
      <w:r w:rsidRPr="00AB01A1">
        <w:rPr>
          <w:color w:val="000000"/>
          <w:szCs w:val="24"/>
          <w:shd w:val="clear" w:color="auto" w:fill="FFFFFF"/>
        </w:rPr>
        <w:t xml:space="preserve">. Pirkėjui sutikus, Šalys pasirašo Susitarimą, kuris laikomas neatsiejama Sutarties dalimi. </w:t>
      </w:r>
      <w:r w:rsidRPr="00AB01A1">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457506C" w14:textId="77777777" w:rsidR="00AB01A1" w:rsidRPr="00AB01A1" w:rsidRDefault="00AB01A1" w:rsidP="00AB01A1">
      <w:pPr>
        <w:rPr>
          <w:sz w:val="14"/>
          <w:szCs w:val="14"/>
        </w:rPr>
      </w:pPr>
    </w:p>
    <w:p w14:paraId="64B5152D" w14:textId="77777777" w:rsidR="00AB01A1" w:rsidRPr="00AB01A1" w:rsidRDefault="00AB01A1" w:rsidP="00AB01A1">
      <w:pPr>
        <w:spacing w:line="257" w:lineRule="atLeast"/>
        <w:ind w:firstLine="62"/>
        <w:jc w:val="both"/>
        <w:rPr>
          <w:color w:val="000000"/>
          <w:szCs w:val="24"/>
        </w:rPr>
      </w:pPr>
    </w:p>
    <w:p w14:paraId="11FA464D" w14:textId="77777777" w:rsidR="00AB01A1" w:rsidRPr="00AB01A1" w:rsidRDefault="00AB01A1" w:rsidP="00AB01A1">
      <w:pPr>
        <w:spacing w:line="257" w:lineRule="atLeast"/>
        <w:jc w:val="center"/>
        <w:rPr>
          <w:color w:val="000000"/>
          <w:szCs w:val="24"/>
        </w:rPr>
      </w:pPr>
      <w:r w:rsidRPr="00AB01A1">
        <w:rPr>
          <w:b/>
          <w:bCs/>
          <w:color w:val="000000"/>
          <w:szCs w:val="24"/>
        </w:rPr>
        <w:t>3.4.  Susitarimai dėl tiesioginio atsiskaitymo su subtiekėjais</w:t>
      </w:r>
    </w:p>
    <w:p w14:paraId="4967C17A" w14:textId="77777777" w:rsidR="00AB01A1" w:rsidRPr="00AB01A1" w:rsidRDefault="00AB01A1" w:rsidP="00AB01A1">
      <w:pPr>
        <w:spacing w:line="257" w:lineRule="atLeast"/>
        <w:ind w:firstLine="62"/>
        <w:jc w:val="both"/>
        <w:rPr>
          <w:color w:val="000000"/>
          <w:szCs w:val="24"/>
        </w:rPr>
      </w:pPr>
    </w:p>
    <w:p w14:paraId="2C76466E" w14:textId="77777777" w:rsidR="00AB01A1" w:rsidRPr="00AB01A1" w:rsidRDefault="00AB01A1" w:rsidP="00AB01A1">
      <w:pPr>
        <w:spacing w:line="257" w:lineRule="atLeast"/>
        <w:jc w:val="both"/>
        <w:rPr>
          <w:color w:val="000000"/>
          <w:szCs w:val="24"/>
        </w:rPr>
      </w:pPr>
      <w:r w:rsidRPr="00AB01A1">
        <w:rPr>
          <w:color w:val="000000"/>
          <w:szCs w:val="24"/>
        </w:rPr>
        <w:t>3.4.1. </w:t>
      </w:r>
      <w:r w:rsidRPr="00AB01A1">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078AD05" w14:textId="77777777" w:rsidR="00AB01A1" w:rsidRPr="00AB01A1" w:rsidRDefault="00AB01A1" w:rsidP="00AB01A1">
      <w:pPr>
        <w:spacing w:line="257" w:lineRule="atLeast"/>
        <w:jc w:val="both"/>
        <w:rPr>
          <w:color w:val="000000"/>
          <w:szCs w:val="24"/>
        </w:rPr>
      </w:pPr>
      <w:r w:rsidRPr="00AB01A1">
        <w:rPr>
          <w:color w:val="000000"/>
          <w:szCs w:val="24"/>
        </w:rPr>
        <w:t>3.4.1.1. </w:t>
      </w:r>
      <w:r w:rsidRPr="00AB01A1">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AB01A1">
        <w:rPr>
          <w:rFonts w:eastAsia="Cambria"/>
          <w:kern w:val="2"/>
          <w:szCs w:val="24"/>
          <w:shd w:val="clear" w:color="auto" w:fill="FFFFFF"/>
        </w:rPr>
        <w:t>kontaktinius duomenis</w:t>
      </w:r>
      <w:r w:rsidRPr="00AB01A1">
        <w:rPr>
          <w:color w:val="000000"/>
          <w:szCs w:val="24"/>
          <w:shd w:val="clear" w:color="auto" w:fill="FFFFFF"/>
        </w:rPr>
        <w:t>. Pirkėjas taip pat reikalauja, kad Tiekėjas informuotų apie minėtos informacijos pasikeitimus bei</w:t>
      </w:r>
      <w:r w:rsidRPr="00AB01A1">
        <w:rPr>
          <w:b/>
          <w:bCs/>
          <w:color w:val="5C5D5D"/>
          <w:szCs w:val="24"/>
        </w:rPr>
        <w:t> </w:t>
      </w:r>
      <w:r w:rsidRPr="00AB01A1">
        <w:rPr>
          <w:color w:val="000000"/>
          <w:szCs w:val="24"/>
          <w:shd w:val="clear" w:color="auto" w:fill="FFFFFF"/>
        </w:rPr>
        <w:t>naujų subtiekėjų pasitelkimą visu Sutarties vykdymo metu;</w:t>
      </w:r>
    </w:p>
    <w:p w14:paraId="40928876" w14:textId="77777777" w:rsidR="00AB01A1" w:rsidRPr="00AB01A1" w:rsidRDefault="00AB01A1" w:rsidP="00AB01A1">
      <w:pPr>
        <w:spacing w:line="257" w:lineRule="atLeast"/>
        <w:jc w:val="both"/>
        <w:rPr>
          <w:color w:val="000000"/>
          <w:szCs w:val="24"/>
        </w:rPr>
      </w:pPr>
      <w:r w:rsidRPr="00AB01A1">
        <w:rPr>
          <w:color w:val="000000"/>
          <w:szCs w:val="24"/>
        </w:rPr>
        <w:t>3.4.1.2. </w:t>
      </w:r>
      <w:r w:rsidRPr="00AB01A1">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089E312" w14:textId="77777777" w:rsidR="00AB01A1" w:rsidRPr="00AB01A1" w:rsidRDefault="00AB01A1" w:rsidP="00AB01A1">
      <w:pPr>
        <w:spacing w:line="257" w:lineRule="atLeast"/>
        <w:jc w:val="both"/>
        <w:rPr>
          <w:color w:val="000000"/>
          <w:szCs w:val="24"/>
        </w:rPr>
      </w:pPr>
      <w:r w:rsidRPr="00AB01A1">
        <w:rPr>
          <w:color w:val="000000"/>
          <w:szCs w:val="24"/>
        </w:rPr>
        <w:t>3.4.1.3. </w:t>
      </w:r>
      <w:r w:rsidRPr="00AB01A1">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B01A1">
        <w:rPr>
          <w:color w:val="000000"/>
          <w:szCs w:val="24"/>
          <w:shd w:val="clear" w:color="auto" w:fill="FFFFFF"/>
        </w:rPr>
        <w:t>subtiekimo</w:t>
      </w:r>
      <w:proofErr w:type="spellEnd"/>
      <w:r w:rsidRPr="00AB01A1">
        <w:rPr>
          <w:color w:val="000000"/>
          <w:szCs w:val="24"/>
          <w:shd w:val="clear" w:color="auto" w:fill="FFFFFF"/>
        </w:rPr>
        <w:t xml:space="preserve"> sutartyje nustatytus reikalavimus;</w:t>
      </w:r>
    </w:p>
    <w:p w14:paraId="54D8F8F6" w14:textId="77777777" w:rsidR="00AB01A1" w:rsidRPr="00AB01A1" w:rsidRDefault="00AB01A1" w:rsidP="00AB01A1">
      <w:pPr>
        <w:spacing w:line="257" w:lineRule="atLeast"/>
        <w:jc w:val="both"/>
        <w:rPr>
          <w:color w:val="000000"/>
          <w:szCs w:val="24"/>
        </w:rPr>
      </w:pPr>
      <w:r w:rsidRPr="00AB01A1">
        <w:rPr>
          <w:color w:val="000000"/>
          <w:szCs w:val="24"/>
        </w:rPr>
        <w:t>3.4.1.4. </w:t>
      </w:r>
      <w:r w:rsidRPr="00AB01A1">
        <w:rPr>
          <w:color w:val="000000"/>
          <w:szCs w:val="24"/>
          <w:shd w:val="clear" w:color="auto" w:fill="FFFFFF"/>
        </w:rPr>
        <w:t>tiesioginio atsiskaitymo su subtiekėjais galimybė nekeičia Tiekėjo atsakomybės dėl Sutarties įvykdymo.</w:t>
      </w:r>
    </w:p>
    <w:p w14:paraId="22D3E3E3" w14:textId="77777777" w:rsidR="00AB01A1" w:rsidRPr="00AB01A1" w:rsidRDefault="00AB01A1" w:rsidP="00AB01A1">
      <w:pPr>
        <w:spacing w:line="257" w:lineRule="atLeast"/>
        <w:ind w:firstLine="62"/>
        <w:jc w:val="both"/>
        <w:rPr>
          <w:color w:val="000000"/>
          <w:szCs w:val="24"/>
        </w:rPr>
      </w:pPr>
    </w:p>
    <w:p w14:paraId="35DA523C" w14:textId="77777777" w:rsidR="00AB01A1" w:rsidRPr="00AB01A1" w:rsidRDefault="00AB01A1" w:rsidP="00AB01A1">
      <w:pPr>
        <w:spacing w:line="257" w:lineRule="atLeast"/>
        <w:ind w:left="360" w:hanging="360"/>
        <w:jc w:val="center"/>
        <w:rPr>
          <w:color w:val="000000"/>
          <w:szCs w:val="24"/>
        </w:rPr>
      </w:pPr>
      <w:r w:rsidRPr="00AB01A1">
        <w:rPr>
          <w:b/>
          <w:bCs/>
          <w:caps/>
          <w:color w:val="000000"/>
          <w:szCs w:val="24"/>
        </w:rPr>
        <w:t>4.  ŠALIŲ BENDRADARBIAVIMAS</w:t>
      </w:r>
    </w:p>
    <w:p w14:paraId="13918850" w14:textId="77777777" w:rsidR="00AB01A1" w:rsidRPr="00AB01A1" w:rsidRDefault="00AB01A1" w:rsidP="00AB01A1">
      <w:pPr>
        <w:spacing w:line="257" w:lineRule="atLeast"/>
        <w:ind w:firstLine="62"/>
        <w:jc w:val="both"/>
        <w:rPr>
          <w:color w:val="000000"/>
          <w:szCs w:val="24"/>
        </w:rPr>
      </w:pPr>
    </w:p>
    <w:p w14:paraId="51272799" w14:textId="77777777" w:rsidR="00AB01A1" w:rsidRPr="00AB01A1" w:rsidRDefault="00AB01A1" w:rsidP="00AB01A1">
      <w:pPr>
        <w:spacing w:line="257" w:lineRule="atLeast"/>
        <w:jc w:val="center"/>
        <w:rPr>
          <w:color w:val="000000"/>
          <w:szCs w:val="24"/>
        </w:rPr>
      </w:pPr>
      <w:r w:rsidRPr="00AB01A1">
        <w:rPr>
          <w:b/>
          <w:bCs/>
          <w:color w:val="000000"/>
          <w:szCs w:val="24"/>
        </w:rPr>
        <w:t>4.1.  Šalių bendradarbiavimo pareiga</w:t>
      </w:r>
    </w:p>
    <w:p w14:paraId="6626FDCF" w14:textId="77777777" w:rsidR="00AB01A1" w:rsidRPr="00AB01A1" w:rsidRDefault="00AB01A1" w:rsidP="00AB01A1">
      <w:pPr>
        <w:spacing w:line="257" w:lineRule="atLeast"/>
        <w:ind w:firstLine="62"/>
        <w:rPr>
          <w:color w:val="000000"/>
          <w:szCs w:val="24"/>
        </w:rPr>
      </w:pPr>
    </w:p>
    <w:p w14:paraId="00E3D741" w14:textId="77777777" w:rsidR="00AB01A1" w:rsidRPr="00AB01A1" w:rsidRDefault="00AB01A1" w:rsidP="00AB01A1">
      <w:pPr>
        <w:spacing w:line="257" w:lineRule="atLeast"/>
        <w:jc w:val="both"/>
        <w:rPr>
          <w:color w:val="000000"/>
          <w:szCs w:val="24"/>
        </w:rPr>
      </w:pPr>
      <w:r w:rsidRPr="00AB01A1">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C57F0D" w14:textId="77777777" w:rsidR="00AB01A1" w:rsidRPr="00AB01A1" w:rsidRDefault="00AB01A1" w:rsidP="00AB01A1">
      <w:pPr>
        <w:spacing w:line="257" w:lineRule="atLeast"/>
        <w:jc w:val="both"/>
        <w:rPr>
          <w:color w:val="000000"/>
          <w:szCs w:val="24"/>
        </w:rPr>
      </w:pPr>
      <w:r w:rsidRPr="00AB01A1">
        <w:rPr>
          <w:color w:val="000000"/>
          <w:szCs w:val="24"/>
        </w:rPr>
        <w:lastRenderedPageBreak/>
        <w:t>4.1.2. Šalys įsipareigoja užtikrinti, kad viena kitai teiks dokumentus ir (ar) kitą informaciją, kurie yra būtini Šalių tinkamam įsipareigojimų įvykdymui pagal Sutartį.</w:t>
      </w:r>
    </w:p>
    <w:p w14:paraId="16A7F689" w14:textId="77777777" w:rsidR="00AB01A1" w:rsidRPr="00AB01A1" w:rsidRDefault="00AB01A1" w:rsidP="00AB01A1">
      <w:pPr>
        <w:spacing w:line="257" w:lineRule="atLeast"/>
        <w:jc w:val="both"/>
        <w:rPr>
          <w:color w:val="000000"/>
          <w:szCs w:val="24"/>
        </w:rPr>
      </w:pPr>
      <w:r w:rsidRPr="00AB01A1">
        <w:rPr>
          <w:color w:val="000000"/>
          <w:szCs w:val="24"/>
        </w:rPr>
        <w:t>4.1.3. </w:t>
      </w:r>
      <w:r w:rsidRPr="00AB01A1">
        <w:rPr>
          <w:color w:val="000000"/>
          <w:szCs w:val="24"/>
          <w:shd w:val="clear" w:color="auto" w:fill="FFFFFF"/>
        </w:rPr>
        <w:t>Jeigu Šalis susiduria su </w:t>
      </w:r>
      <w:r w:rsidRPr="00AB01A1">
        <w:rPr>
          <w:color w:val="000000"/>
          <w:szCs w:val="24"/>
        </w:rPr>
        <w:t>S</w:t>
      </w:r>
      <w:r w:rsidRPr="00AB01A1">
        <w:rPr>
          <w:color w:val="000000"/>
          <w:szCs w:val="24"/>
          <w:shd w:val="clear" w:color="auto" w:fill="FFFFFF"/>
        </w:rPr>
        <w:t>utarties vykdymo kliūtimi, ji turi nedelsdama, bet ne vėliau kaip per 5 (penkias) darbo dienas, įspėti kitą Šalį apie tokia</w:t>
      </w:r>
      <w:r w:rsidRPr="00AB01A1">
        <w:rPr>
          <w:color w:val="000000"/>
          <w:szCs w:val="24"/>
        </w:rPr>
        <w:t>s</w:t>
      </w:r>
      <w:r w:rsidRPr="00AB01A1">
        <w:rPr>
          <w:color w:val="000000"/>
          <w:szCs w:val="24"/>
          <w:shd w:val="clear" w:color="auto" w:fill="FFFFFF"/>
        </w:rPr>
        <w:t> kliūtis</w:t>
      </w:r>
      <w:r w:rsidRPr="00AB01A1">
        <w:rPr>
          <w:color w:val="000000"/>
          <w:szCs w:val="24"/>
        </w:rPr>
        <w:t> ir imtis visų nuo jos priklausančių protingų priemonių toms kliūtims pašalinti.</w:t>
      </w:r>
    </w:p>
    <w:p w14:paraId="44A9986C" w14:textId="77777777" w:rsidR="00AB01A1" w:rsidRPr="00AB01A1" w:rsidRDefault="00AB01A1" w:rsidP="00AB01A1">
      <w:pPr>
        <w:spacing w:line="257" w:lineRule="atLeast"/>
        <w:ind w:firstLine="115"/>
        <w:jc w:val="both"/>
        <w:rPr>
          <w:color w:val="000000"/>
          <w:szCs w:val="24"/>
        </w:rPr>
      </w:pPr>
    </w:p>
    <w:p w14:paraId="394938FB" w14:textId="77777777" w:rsidR="00AB01A1" w:rsidRPr="00AB01A1" w:rsidRDefault="00AB01A1" w:rsidP="00AB01A1">
      <w:pPr>
        <w:spacing w:line="257" w:lineRule="atLeast"/>
        <w:jc w:val="center"/>
        <w:rPr>
          <w:color w:val="000000"/>
          <w:szCs w:val="24"/>
        </w:rPr>
      </w:pPr>
      <w:r w:rsidRPr="00AB01A1">
        <w:rPr>
          <w:b/>
          <w:bCs/>
          <w:color w:val="000000"/>
          <w:szCs w:val="24"/>
        </w:rPr>
        <w:t>4.2.  Kontaktiniai asmenys</w:t>
      </w:r>
    </w:p>
    <w:p w14:paraId="491BD58B" w14:textId="77777777" w:rsidR="00AB01A1" w:rsidRPr="00AB01A1" w:rsidRDefault="00AB01A1" w:rsidP="00AB01A1">
      <w:pPr>
        <w:spacing w:line="257" w:lineRule="atLeast"/>
        <w:ind w:firstLine="62"/>
        <w:jc w:val="both"/>
        <w:rPr>
          <w:color w:val="000000"/>
          <w:szCs w:val="24"/>
        </w:rPr>
      </w:pPr>
    </w:p>
    <w:p w14:paraId="4BDBFF9A" w14:textId="77777777" w:rsidR="00AB01A1" w:rsidRPr="00AB01A1" w:rsidRDefault="00AB01A1" w:rsidP="00AB01A1">
      <w:pPr>
        <w:spacing w:line="257" w:lineRule="atLeast"/>
        <w:jc w:val="both"/>
        <w:rPr>
          <w:color w:val="000000"/>
          <w:szCs w:val="24"/>
        </w:rPr>
      </w:pPr>
      <w:r w:rsidRPr="00AB01A1">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1E98312" w14:textId="77777777" w:rsidR="00AB01A1" w:rsidRPr="00AB01A1" w:rsidRDefault="00AB01A1" w:rsidP="00AB01A1">
      <w:pPr>
        <w:spacing w:line="257" w:lineRule="atLeast"/>
        <w:jc w:val="both"/>
        <w:rPr>
          <w:color w:val="000000"/>
          <w:szCs w:val="24"/>
        </w:rPr>
      </w:pPr>
      <w:r w:rsidRPr="00AB01A1">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56385D" w14:textId="77777777" w:rsidR="00AB01A1" w:rsidRPr="00AB01A1" w:rsidRDefault="00AB01A1" w:rsidP="00AB01A1">
      <w:pPr>
        <w:spacing w:line="257" w:lineRule="atLeast"/>
        <w:jc w:val="both"/>
        <w:rPr>
          <w:color w:val="000000"/>
          <w:szCs w:val="24"/>
        </w:rPr>
      </w:pPr>
      <w:r w:rsidRPr="00AB01A1">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4BCEDB3" w14:textId="77777777" w:rsidR="00AB01A1" w:rsidRPr="00AB01A1" w:rsidRDefault="00AB01A1" w:rsidP="00AB01A1">
      <w:pPr>
        <w:spacing w:line="257" w:lineRule="atLeast"/>
        <w:ind w:firstLine="62"/>
        <w:jc w:val="both"/>
        <w:rPr>
          <w:color w:val="000000"/>
          <w:szCs w:val="24"/>
        </w:rPr>
      </w:pPr>
    </w:p>
    <w:p w14:paraId="4EF7C26B" w14:textId="77777777" w:rsidR="00AB01A1" w:rsidRPr="00AB01A1" w:rsidRDefault="00AB01A1" w:rsidP="00AB01A1">
      <w:pPr>
        <w:spacing w:line="257" w:lineRule="atLeast"/>
        <w:jc w:val="center"/>
        <w:rPr>
          <w:color w:val="000000"/>
          <w:szCs w:val="24"/>
        </w:rPr>
      </w:pPr>
      <w:r w:rsidRPr="00AB01A1">
        <w:rPr>
          <w:b/>
          <w:bCs/>
          <w:caps/>
          <w:color w:val="000000"/>
          <w:szCs w:val="24"/>
        </w:rPr>
        <w:t>5.  SUTARTIES VYKDYMO METU PATEIKIAMI DOKUMENTAI</w:t>
      </w:r>
    </w:p>
    <w:p w14:paraId="11EA6D46" w14:textId="77777777" w:rsidR="00AB01A1" w:rsidRPr="00AB01A1" w:rsidRDefault="00AB01A1" w:rsidP="00AB01A1">
      <w:pPr>
        <w:spacing w:line="257" w:lineRule="atLeast"/>
        <w:ind w:firstLine="62"/>
        <w:jc w:val="both"/>
        <w:rPr>
          <w:color w:val="000000"/>
          <w:szCs w:val="24"/>
        </w:rPr>
      </w:pPr>
    </w:p>
    <w:p w14:paraId="696EC735" w14:textId="77777777" w:rsidR="00AB01A1" w:rsidRPr="00AB01A1" w:rsidRDefault="00AB01A1" w:rsidP="00AB01A1">
      <w:pPr>
        <w:spacing w:line="257" w:lineRule="atLeast"/>
        <w:jc w:val="both"/>
        <w:rPr>
          <w:color w:val="000000"/>
          <w:szCs w:val="24"/>
        </w:rPr>
      </w:pPr>
      <w:r w:rsidRPr="00AB01A1">
        <w:rPr>
          <w:color w:val="000000"/>
          <w:szCs w:val="24"/>
        </w:rPr>
        <w:t>5.1. Jeigu Tiekėjas turi parengti ir (ar) pateikti Pirkėjui Prekių naudojimo instrukcijas, jos turi būti aiškios ir detalios, kad Pirkėjas, vadovaudamasis jomis, galėtų tinkamai naudoti patiektas Prekes.</w:t>
      </w:r>
    </w:p>
    <w:p w14:paraId="59DD1F9C" w14:textId="77777777" w:rsidR="00AB01A1" w:rsidRPr="00AB01A1" w:rsidRDefault="00AB01A1" w:rsidP="00AB01A1">
      <w:pPr>
        <w:spacing w:line="257" w:lineRule="atLeast"/>
        <w:jc w:val="both"/>
        <w:rPr>
          <w:color w:val="000000"/>
          <w:szCs w:val="24"/>
        </w:rPr>
      </w:pPr>
      <w:r w:rsidRPr="00AB01A1">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1277F8" w14:textId="77777777" w:rsidR="00AB01A1" w:rsidRPr="00AB01A1" w:rsidRDefault="00AB01A1" w:rsidP="00AB01A1">
      <w:pPr>
        <w:spacing w:line="257" w:lineRule="atLeast"/>
        <w:jc w:val="both"/>
        <w:rPr>
          <w:color w:val="000000"/>
          <w:szCs w:val="24"/>
        </w:rPr>
      </w:pPr>
      <w:r w:rsidRPr="00AB01A1">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69125D5" w14:textId="77777777" w:rsidR="00AB01A1" w:rsidRPr="00AB01A1" w:rsidRDefault="00AB01A1" w:rsidP="00AB01A1">
      <w:pPr>
        <w:spacing w:line="257" w:lineRule="atLeast"/>
        <w:ind w:firstLine="62"/>
        <w:jc w:val="both"/>
        <w:rPr>
          <w:color w:val="000000"/>
          <w:szCs w:val="24"/>
        </w:rPr>
      </w:pPr>
    </w:p>
    <w:p w14:paraId="496533D2" w14:textId="77777777" w:rsidR="00AB01A1" w:rsidRPr="00AB01A1" w:rsidRDefault="00AB01A1" w:rsidP="00AB01A1">
      <w:pPr>
        <w:spacing w:line="257" w:lineRule="atLeast"/>
        <w:jc w:val="center"/>
        <w:rPr>
          <w:color w:val="000000"/>
          <w:szCs w:val="24"/>
        </w:rPr>
      </w:pPr>
      <w:r w:rsidRPr="00AB01A1">
        <w:rPr>
          <w:b/>
          <w:bCs/>
          <w:caps/>
          <w:color w:val="000000"/>
          <w:szCs w:val="24"/>
        </w:rPr>
        <w:t>6.  PREKIŲ TIEKIMO PABAIGA IR PREKIŲ PRIĖMIMAS</w:t>
      </w:r>
    </w:p>
    <w:p w14:paraId="4A81D827" w14:textId="77777777" w:rsidR="00AB01A1" w:rsidRPr="00AB01A1" w:rsidRDefault="00AB01A1" w:rsidP="00AB01A1">
      <w:pPr>
        <w:spacing w:line="257" w:lineRule="atLeast"/>
        <w:ind w:firstLine="62"/>
        <w:rPr>
          <w:color w:val="000000"/>
          <w:szCs w:val="24"/>
        </w:rPr>
      </w:pPr>
    </w:p>
    <w:p w14:paraId="724E3A57" w14:textId="77777777" w:rsidR="00AB01A1" w:rsidRPr="00AB01A1" w:rsidRDefault="00AB01A1" w:rsidP="00AB01A1">
      <w:pPr>
        <w:spacing w:line="257" w:lineRule="atLeast"/>
        <w:jc w:val="center"/>
        <w:rPr>
          <w:color w:val="000000"/>
          <w:szCs w:val="24"/>
        </w:rPr>
      </w:pPr>
      <w:r w:rsidRPr="00AB01A1">
        <w:rPr>
          <w:b/>
          <w:bCs/>
          <w:color w:val="000000"/>
          <w:szCs w:val="24"/>
        </w:rPr>
        <w:t>6.1.  Prekių tiekimo pabaiga</w:t>
      </w:r>
    </w:p>
    <w:p w14:paraId="3E210435" w14:textId="77777777" w:rsidR="00AB01A1" w:rsidRPr="00AB01A1" w:rsidRDefault="00AB01A1" w:rsidP="00AB01A1">
      <w:pPr>
        <w:spacing w:line="257" w:lineRule="atLeast"/>
        <w:ind w:firstLine="62"/>
        <w:rPr>
          <w:color w:val="000000"/>
          <w:szCs w:val="24"/>
        </w:rPr>
      </w:pPr>
    </w:p>
    <w:p w14:paraId="13AB2E9D" w14:textId="77777777" w:rsidR="00AB01A1" w:rsidRPr="00AB01A1" w:rsidRDefault="00AB01A1" w:rsidP="00AB01A1">
      <w:pPr>
        <w:spacing w:line="257" w:lineRule="atLeast"/>
        <w:jc w:val="both"/>
        <w:rPr>
          <w:color w:val="000000"/>
          <w:szCs w:val="24"/>
        </w:rPr>
      </w:pPr>
      <w:r w:rsidRPr="00AB01A1">
        <w:rPr>
          <w:color w:val="000000"/>
          <w:szCs w:val="24"/>
        </w:rPr>
        <w:t>6.1.1. Prekių tiekimas laikomas užbaigtu, kai yra įvykdytos visos šios sąlygos:</w:t>
      </w:r>
    </w:p>
    <w:p w14:paraId="2927E9D8" w14:textId="77777777" w:rsidR="00AB01A1" w:rsidRPr="00AB01A1" w:rsidRDefault="00AB01A1" w:rsidP="00AB01A1">
      <w:pPr>
        <w:spacing w:line="257" w:lineRule="atLeast"/>
        <w:jc w:val="both"/>
        <w:rPr>
          <w:color w:val="000000"/>
          <w:szCs w:val="24"/>
        </w:rPr>
      </w:pPr>
      <w:r w:rsidRPr="00AB01A1">
        <w:rPr>
          <w:color w:val="000000"/>
          <w:szCs w:val="24"/>
        </w:rPr>
        <w:t>6.1.1.1. Tiekėjas pristatė visas Prekes pagal Sutarties ir įstatymų bei kitų teisės aktų reikalavimus (ir kai suteiktos visos su Prekėmis susijusios paslaugos, jei to reikalaujama);</w:t>
      </w:r>
    </w:p>
    <w:p w14:paraId="7B42CEC5" w14:textId="77777777" w:rsidR="00AB01A1" w:rsidRPr="00AB01A1" w:rsidRDefault="00AB01A1" w:rsidP="00AB01A1">
      <w:pPr>
        <w:spacing w:line="257" w:lineRule="atLeast"/>
        <w:jc w:val="both"/>
        <w:rPr>
          <w:color w:val="000000"/>
          <w:szCs w:val="24"/>
        </w:rPr>
      </w:pPr>
      <w:r w:rsidRPr="00AB01A1">
        <w:rPr>
          <w:color w:val="000000"/>
          <w:szCs w:val="24"/>
        </w:rPr>
        <w:t>6.1.1.2. Tiekėjas perdavė Pirkėjui visą reikalingą dokumentaciją, įskaitant naudojimo instrukcijas, sertifikatus ir garantijas (jei to reikalaujama);</w:t>
      </w:r>
    </w:p>
    <w:p w14:paraId="4D034A76" w14:textId="77777777" w:rsidR="00AB01A1" w:rsidRPr="00AB01A1" w:rsidRDefault="00AB01A1" w:rsidP="00AB01A1">
      <w:pPr>
        <w:spacing w:line="257" w:lineRule="atLeast"/>
        <w:jc w:val="both"/>
        <w:rPr>
          <w:color w:val="000000"/>
          <w:szCs w:val="24"/>
        </w:rPr>
      </w:pPr>
      <w:r w:rsidRPr="00AB01A1">
        <w:rPr>
          <w:color w:val="000000"/>
          <w:szCs w:val="24"/>
        </w:rPr>
        <w:t>6.1.1.3. Tiekėjas apmokė Pirkėjo personalą, kaip naudoti Prekes (jeigu to reikalaujama);</w:t>
      </w:r>
    </w:p>
    <w:p w14:paraId="124C641E" w14:textId="77777777" w:rsidR="00AB01A1" w:rsidRPr="00AB01A1" w:rsidRDefault="00AB01A1" w:rsidP="00AB01A1">
      <w:pPr>
        <w:spacing w:line="257" w:lineRule="atLeast"/>
        <w:jc w:val="both"/>
        <w:rPr>
          <w:color w:val="000000"/>
          <w:szCs w:val="24"/>
        </w:rPr>
      </w:pPr>
      <w:r w:rsidRPr="00AB01A1">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7A97ECF" w14:textId="77777777" w:rsidR="00AB01A1" w:rsidRPr="00AB01A1" w:rsidRDefault="00AB01A1" w:rsidP="00AB01A1">
      <w:pPr>
        <w:spacing w:line="257" w:lineRule="atLeast"/>
        <w:jc w:val="both"/>
        <w:rPr>
          <w:color w:val="000000"/>
          <w:szCs w:val="24"/>
        </w:rPr>
      </w:pPr>
      <w:r w:rsidRPr="00AB01A1">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C728F9B" w14:textId="77777777" w:rsidR="00AB01A1" w:rsidRPr="00AB01A1" w:rsidRDefault="00AB01A1" w:rsidP="00AB01A1">
      <w:pPr>
        <w:spacing w:line="257" w:lineRule="atLeast"/>
        <w:ind w:firstLine="62"/>
        <w:jc w:val="both"/>
        <w:rPr>
          <w:color w:val="000000"/>
          <w:szCs w:val="24"/>
        </w:rPr>
      </w:pPr>
    </w:p>
    <w:p w14:paraId="31FC274B" w14:textId="77777777" w:rsidR="00AB01A1" w:rsidRPr="00AB01A1" w:rsidRDefault="00AB01A1" w:rsidP="00AB01A1">
      <w:pPr>
        <w:spacing w:line="257" w:lineRule="atLeast"/>
        <w:jc w:val="center"/>
        <w:rPr>
          <w:color w:val="000000"/>
          <w:szCs w:val="24"/>
        </w:rPr>
      </w:pPr>
      <w:r w:rsidRPr="00AB01A1">
        <w:rPr>
          <w:b/>
          <w:bCs/>
          <w:color w:val="000000"/>
          <w:szCs w:val="24"/>
        </w:rPr>
        <w:t>6.2.  Prekių perdavimas–priėmimas</w:t>
      </w:r>
    </w:p>
    <w:p w14:paraId="317C36FF" w14:textId="77777777" w:rsidR="00AB01A1" w:rsidRPr="00AB01A1" w:rsidRDefault="00AB01A1" w:rsidP="00AB01A1">
      <w:pPr>
        <w:spacing w:line="257" w:lineRule="atLeast"/>
        <w:ind w:firstLine="62"/>
        <w:jc w:val="both"/>
        <w:rPr>
          <w:color w:val="000000"/>
          <w:szCs w:val="24"/>
        </w:rPr>
      </w:pPr>
    </w:p>
    <w:p w14:paraId="0556AACF" w14:textId="77777777" w:rsidR="00AB01A1" w:rsidRPr="00AB01A1" w:rsidRDefault="00AB01A1" w:rsidP="00AB01A1">
      <w:pPr>
        <w:spacing w:line="257" w:lineRule="atLeast"/>
        <w:jc w:val="both"/>
        <w:rPr>
          <w:color w:val="000000"/>
          <w:szCs w:val="24"/>
        </w:rPr>
      </w:pPr>
      <w:r w:rsidRPr="00AB01A1">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8E37654" w14:textId="77777777" w:rsidR="00AB01A1" w:rsidRPr="00AB01A1" w:rsidRDefault="00AB01A1" w:rsidP="00AB01A1">
      <w:pPr>
        <w:spacing w:line="257" w:lineRule="atLeast"/>
        <w:jc w:val="both"/>
        <w:rPr>
          <w:color w:val="000000"/>
          <w:szCs w:val="24"/>
        </w:rPr>
      </w:pPr>
      <w:r w:rsidRPr="00AB01A1">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3F5804" w14:textId="77777777" w:rsidR="00AB01A1" w:rsidRPr="00AB01A1" w:rsidRDefault="00AB01A1" w:rsidP="00AB01A1">
      <w:pPr>
        <w:spacing w:line="257" w:lineRule="atLeast"/>
        <w:jc w:val="both"/>
        <w:rPr>
          <w:color w:val="000000"/>
          <w:szCs w:val="24"/>
        </w:rPr>
      </w:pPr>
      <w:r w:rsidRPr="00AB01A1">
        <w:rPr>
          <w:color w:val="000000"/>
          <w:szCs w:val="24"/>
        </w:rPr>
        <w:t>6.2.3. Tiekėjui pristačius Prekes, Pirkėjas atlieka jų patikrinimą ir privalo:</w:t>
      </w:r>
    </w:p>
    <w:p w14:paraId="0E209A0D" w14:textId="77777777" w:rsidR="00AB01A1" w:rsidRPr="00AB01A1" w:rsidRDefault="00AB01A1" w:rsidP="00AB01A1">
      <w:pPr>
        <w:spacing w:line="257" w:lineRule="atLeast"/>
        <w:jc w:val="both"/>
        <w:rPr>
          <w:color w:val="000000"/>
          <w:szCs w:val="24"/>
        </w:rPr>
      </w:pPr>
      <w:r w:rsidRPr="00AB01A1">
        <w:rPr>
          <w:color w:val="000000"/>
          <w:szCs w:val="24"/>
        </w:rPr>
        <w:t>6.2.3.1. ne vėliau kaip per 5 (penkias) darbo dienas nuo faktinio Prekių perdavimo priimti Prekes, pasirašydamas Prekių perdavimo–priėmimo aktą; arba</w:t>
      </w:r>
    </w:p>
    <w:p w14:paraId="13C29D4C" w14:textId="77777777" w:rsidR="00AB01A1" w:rsidRPr="00AB01A1" w:rsidRDefault="00AB01A1" w:rsidP="00AB01A1">
      <w:pPr>
        <w:spacing w:line="257" w:lineRule="atLeast"/>
        <w:jc w:val="both"/>
        <w:rPr>
          <w:color w:val="000000"/>
          <w:szCs w:val="24"/>
        </w:rPr>
      </w:pPr>
      <w:r w:rsidRPr="00AB01A1">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B01A1">
        <w:rPr>
          <w:b/>
          <w:bCs/>
          <w:color w:val="000000"/>
          <w:szCs w:val="24"/>
        </w:rPr>
        <w:t>Defektų aktas</w:t>
      </w:r>
      <w:r w:rsidRPr="00AB01A1">
        <w:rPr>
          <w:color w:val="000000"/>
          <w:szCs w:val="24"/>
        </w:rPr>
        <w:t>); arba</w:t>
      </w:r>
    </w:p>
    <w:p w14:paraId="2C192568" w14:textId="77777777" w:rsidR="00AB01A1" w:rsidRPr="00AB01A1" w:rsidRDefault="00AB01A1" w:rsidP="00AB01A1">
      <w:pPr>
        <w:spacing w:line="257" w:lineRule="atLeast"/>
        <w:jc w:val="both"/>
        <w:rPr>
          <w:color w:val="000000"/>
          <w:szCs w:val="24"/>
        </w:rPr>
      </w:pPr>
      <w:r w:rsidRPr="00AB01A1">
        <w:rPr>
          <w:color w:val="000000"/>
          <w:szCs w:val="24"/>
        </w:rPr>
        <w:t>6.2.3.3. atsisakyti priimti Prekes ar jų dalį ir įteikti (arba išsiųsti) Defektų aktą Tiekėjui dėl netinkamų Prekių ar jų dalies. </w:t>
      </w:r>
    </w:p>
    <w:p w14:paraId="5BBCD47B" w14:textId="77777777" w:rsidR="00AB01A1" w:rsidRPr="00AB01A1" w:rsidRDefault="00AB01A1" w:rsidP="00AB01A1">
      <w:pPr>
        <w:spacing w:line="257" w:lineRule="atLeast"/>
        <w:jc w:val="both"/>
        <w:rPr>
          <w:color w:val="000000"/>
          <w:szCs w:val="24"/>
        </w:rPr>
      </w:pPr>
      <w:r w:rsidRPr="00AB01A1">
        <w:rPr>
          <w:color w:val="000000"/>
          <w:szCs w:val="24"/>
        </w:rPr>
        <w:t>6.2.4. Prekių perdavimo–priėmimo akte turi būti nurodoma data, kada Tiekėjas pristatė visas Prekes (ar atitinkamą jų dalį, kai Sutartyje numatytas pristatymas dalimis) ir pateikė visus reikiamus dokumentus.</w:t>
      </w:r>
    </w:p>
    <w:p w14:paraId="76305A62" w14:textId="77777777" w:rsidR="00AB01A1" w:rsidRPr="00AB01A1" w:rsidRDefault="00AB01A1" w:rsidP="00AB01A1">
      <w:pPr>
        <w:spacing w:line="257" w:lineRule="atLeast"/>
        <w:jc w:val="both"/>
        <w:rPr>
          <w:color w:val="000000"/>
          <w:szCs w:val="24"/>
        </w:rPr>
      </w:pPr>
      <w:r w:rsidRPr="00AB01A1">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8084A6D" w14:textId="77777777" w:rsidR="00AB01A1" w:rsidRPr="00AB01A1" w:rsidRDefault="00AB01A1" w:rsidP="00AB01A1">
      <w:pPr>
        <w:spacing w:line="257" w:lineRule="atLeast"/>
        <w:jc w:val="both"/>
        <w:rPr>
          <w:color w:val="000000"/>
          <w:szCs w:val="24"/>
        </w:rPr>
      </w:pPr>
      <w:r w:rsidRPr="00AB01A1">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11C15EF" w14:textId="77777777" w:rsidR="00AB01A1" w:rsidRPr="00AB01A1" w:rsidRDefault="00AB01A1" w:rsidP="00AB01A1">
      <w:pPr>
        <w:spacing w:line="257" w:lineRule="atLeast"/>
        <w:jc w:val="both"/>
        <w:rPr>
          <w:color w:val="000000"/>
          <w:szCs w:val="24"/>
        </w:rPr>
      </w:pPr>
      <w:r w:rsidRPr="00AB01A1">
        <w:rPr>
          <w:color w:val="000000"/>
          <w:szCs w:val="24"/>
        </w:rPr>
        <w:t xml:space="preserve">6.2.7. Jeigu Pirkėjas per 5 (penkias) darbo dienas </w:t>
      </w:r>
      <w:r w:rsidRPr="00AB01A1">
        <w:rPr>
          <w:rFonts w:eastAsia="Arial"/>
          <w:kern w:val="2"/>
          <w:szCs w:val="24"/>
        </w:rPr>
        <w:t xml:space="preserve">nuo Prekių perdavimo–priėmimo akto gavimo </w:t>
      </w:r>
      <w:r w:rsidRPr="00AB01A1">
        <w:rPr>
          <w:color w:val="000000"/>
          <w:szCs w:val="24"/>
        </w:rPr>
        <w:t>nepateikia (neišsiunčia) Tiekėjui Defektų akto, laikoma, kad Pirkėjas Prekes priėmė ir joms pretenzijų neturi.</w:t>
      </w:r>
    </w:p>
    <w:p w14:paraId="1D823F9A" w14:textId="77777777" w:rsidR="00AB01A1" w:rsidRPr="00AB01A1" w:rsidRDefault="00AB01A1" w:rsidP="00AB01A1">
      <w:pPr>
        <w:spacing w:line="257" w:lineRule="atLeast"/>
        <w:jc w:val="both"/>
        <w:rPr>
          <w:color w:val="000000"/>
          <w:szCs w:val="24"/>
        </w:rPr>
      </w:pPr>
      <w:r w:rsidRPr="00AB01A1">
        <w:rPr>
          <w:color w:val="000000"/>
          <w:szCs w:val="24"/>
        </w:rPr>
        <w:t>6.2.8. Prekių praradimo ar sugadinimo ar atsitiktinio žuvimo rizika Pirkėjui iš Tiekėjo pereina nuo faktinio tokių Prekių priėmimo momento.</w:t>
      </w:r>
    </w:p>
    <w:p w14:paraId="28CEBF41" w14:textId="77777777" w:rsidR="00AB01A1" w:rsidRPr="00AB01A1" w:rsidRDefault="00AB01A1" w:rsidP="00AB01A1">
      <w:pPr>
        <w:spacing w:line="257" w:lineRule="atLeast"/>
        <w:jc w:val="both"/>
        <w:rPr>
          <w:color w:val="000000"/>
          <w:szCs w:val="24"/>
        </w:rPr>
      </w:pPr>
      <w:r w:rsidRPr="00AB01A1">
        <w:rPr>
          <w:color w:val="000000"/>
          <w:szCs w:val="24"/>
        </w:rPr>
        <w:t>6.2.9. Pirkėjas turi teisę naudotis Prekėmis tik po Prekių perdavimo-priėmimo akto pasirašymo.</w:t>
      </w:r>
    </w:p>
    <w:p w14:paraId="1E8BDEF5" w14:textId="77777777" w:rsidR="00AB01A1" w:rsidRPr="00AB01A1" w:rsidRDefault="00AB01A1" w:rsidP="00AB01A1">
      <w:pPr>
        <w:spacing w:line="257" w:lineRule="atLeast"/>
        <w:jc w:val="both"/>
        <w:rPr>
          <w:color w:val="000000"/>
          <w:szCs w:val="24"/>
        </w:rPr>
      </w:pPr>
      <w:r w:rsidRPr="00AB01A1">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F51546" w14:textId="77777777" w:rsidR="00AB01A1" w:rsidRPr="00AB01A1" w:rsidRDefault="00AB01A1" w:rsidP="00AB01A1">
      <w:pPr>
        <w:spacing w:line="257" w:lineRule="atLeast"/>
        <w:ind w:firstLine="62"/>
        <w:jc w:val="both"/>
        <w:rPr>
          <w:color w:val="000000"/>
          <w:szCs w:val="24"/>
        </w:rPr>
      </w:pPr>
    </w:p>
    <w:p w14:paraId="333E0814" w14:textId="77777777" w:rsidR="00AB01A1" w:rsidRPr="00AB01A1" w:rsidRDefault="00AB01A1" w:rsidP="00AB01A1">
      <w:pPr>
        <w:spacing w:line="257" w:lineRule="atLeast"/>
        <w:jc w:val="center"/>
        <w:rPr>
          <w:color w:val="000000"/>
          <w:szCs w:val="24"/>
        </w:rPr>
      </w:pPr>
      <w:r w:rsidRPr="00AB01A1">
        <w:rPr>
          <w:b/>
          <w:bCs/>
          <w:caps/>
          <w:color w:val="000000"/>
          <w:szCs w:val="24"/>
        </w:rPr>
        <w:t>7.  TIEKĖJO GARANTINIAI ĮSIPAREIGOJIMAI</w:t>
      </w:r>
    </w:p>
    <w:p w14:paraId="6DC8C599" w14:textId="77777777" w:rsidR="00AB01A1" w:rsidRPr="00AB01A1" w:rsidRDefault="00AB01A1" w:rsidP="00AB01A1">
      <w:pPr>
        <w:spacing w:line="257" w:lineRule="atLeast"/>
        <w:ind w:firstLine="62"/>
        <w:rPr>
          <w:color w:val="000000"/>
          <w:szCs w:val="24"/>
        </w:rPr>
      </w:pPr>
    </w:p>
    <w:p w14:paraId="4A5172B8" w14:textId="77777777" w:rsidR="00AB01A1" w:rsidRPr="00AB01A1" w:rsidRDefault="00AB01A1" w:rsidP="00AB01A1">
      <w:pPr>
        <w:spacing w:line="257" w:lineRule="atLeast"/>
        <w:ind w:left="360" w:hanging="360"/>
        <w:jc w:val="center"/>
        <w:rPr>
          <w:color w:val="000000"/>
          <w:szCs w:val="24"/>
        </w:rPr>
      </w:pPr>
      <w:r w:rsidRPr="00AB01A1">
        <w:rPr>
          <w:b/>
          <w:bCs/>
          <w:color w:val="000000"/>
          <w:szCs w:val="24"/>
        </w:rPr>
        <w:t>7.1.  Garantiniai terminai (jei taikoma)</w:t>
      </w:r>
    </w:p>
    <w:p w14:paraId="31AAEBAA" w14:textId="77777777" w:rsidR="00AB01A1" w:rsidRPr="00AB01A1" w:rsidRDefault="00AB01A1" w:rsidP="00AB01A1">
      <w:pPr>
        <w:spacing w:line="257" w:lineRule="atLeast"/>
        <w:ind w:left="360" w:firstLine="62"/>
        <w:rPr>
          <w:color w:val="000000"/>
          <w:szCs w:val="24"/>
        </w:rPr>
      </w:pPr>
    </w:p>
    <w:p w14:paraId="051FA50A" w14:textId="77777777" w:rsidR="00AB01A1" w:rsidRPr="00AB01A1" w:rsidRDefault="00AB01A1" w:rsidP="00AB01A1">
      <w:pPr>
        <w:spacing w:line="257" w:lineRule="atLeast"/>
        <w:jc w:val="both"/>
        <w:rPr>
          <w:color w:val="000000"/>
          <w:szCs w:val="24"/>
        </w:rPr>
      </w:pPr>
      <w:r w:rsidRPr="00AB01A1">
        <w:rPr>
          <w:color w:val="000000"/>
          <w:szCs w:val="24"/>
        </w:rPr>
        <w:t xml:space="preserve">7.1.1. Prekėms taikomas teisės aktuose nustatytas ir (ar) gamintojo taikomas garantinis terminas, jeigu </w:t>
      </w:r>
      <w:r w:rsidRPr="00AB01A1">
        <w:rPr>
          <w:color w:val="000000"/>
          <w:kern w:val="2"/>
          <w:szCs w:val="24"/>
        </w:rPr>
        <w:t>Tiekėjo pasiūlyme, t</w:t>
      </w:r>
      <w:r w:rsidRPr="00AB01A1">
        <w:rPr>
          <w:color w:val="000000"/>
          <w:szCs w:val="24"/>
        </w:rPr>
        <w:t xml:space="preserve">echninėje specifikacijoje ar Specialiosiose sąlygose nėra nurodytas kitas garantinis </w:t>
      </w:r>
      <w:r w:rsidRPr="00AB01A1">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2A0B20AA" w14:textId="77777777" w:rsidR="00AB01A1" w:rsidRPr="00AB01A1" w:rsidRDefault="00AB01A1" w:rsidP="00AB01A1">
      <w:pPr>
        <w:spacing w:line="257" w:lineRule="atLeast"/>
        <w:jc w:val="both"/>
        <w:rPr>
          <w:color w:val="000000"/>
          <w:szCs w:val="24"/>
        </w:rPr>
      </w:pPr>
      <w:r w:rsidRPr="00AB01A1">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7F0DDCC" w14:textId="77777777" w:rsidR="00AB01A1" w:rsidRPr="00AB01A1" w:rsidRDefault="00AB01A1" w:rsidP="00AB01A1">
      <w:pPr>
        <w:spacing w:line="257" w:lineRule="atLeast"/>
        <w:jc w:val="both"/>
        <w:rPr>
          <w:color w:val="000000"/>
          <w:szCs w:val="24"/>
        </w:rPr>
      </w:pPr>
      <w:r w:rsidRPr="00AB01A1">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E798BE3" w14:textId="77777777" w:rsidR="00AB01A1" w:rsidRPr="00AB01A1" w:rsidRDefault="00AB01A1" w:rsidP="00AB01A1">
      <w:pPr>
        <w:spacing w:line="257" w:lineRule="atLeast"/>
        <w:ind w:firstLine="62"/>
        <w:jc w:val="both"/>
        <w:rPr>
          <w:color w:val="000000"/>
          <w:szCs w:val="24"/>
        </w:rPr>
      </w:pPr>
    </w:p>
    <w:p w14:paraId="57F866D2" w14:textId="77777777" w:rsidR="00AB01A1" w:rsidRPr="00AB01A1" w:rsidRDefault="00AB01A1" w:rsidP="00AB01A1">
      <w:pPr>
        <w:spacing w:line="257" w:lineRule="atLeast"/>
        <w:jc w:val="center"/>
        <w:rPr>
          <w:color w:val="000000"/>
          <w:szCs w:val="24"/>
        </w:rPr>
      </w:pPr>
      <w:r w:rsidRPr="00AB01A1">
        <w:rPr>
          <w:b/>
          <w:bCs/>
          <w:color w:val="000000"/>
          <w:szCs w:val="24"/>
        </w:rPr>
        <w:t>7.2.  Pretenzijos dėl Prekių trūkumų</w:t>
      </w:r>
    </w:p>
    <w:p w14:paraId="6F8D5A95" w14:textId="77777777" w:rsidR="00AB01A1" w:rsidRPr="00AB01A1" w:rsidRDefault="00AB01A1" w:rsidP="00AB01A1">
      <w:pPr>
        <w:spacing w:line="257" w:lineRule="atLeast"/>
        <w:ind w:firstLine="62"/>
        <w:jc w:val="both"/>
        <w:rPr>
          <w:color w:val="000000"/>
          <w:szCs w:val="24"/>
        </w:rPr>
      </w:pPr>
    </w:p>
    <w:p w14:paraId="1CD8ED3C" w14:textId="77777777" w:rsidR="00AB01A1" w:rsidRPr="00AB01A1" w:rsidRDefault="00AB01A1" w:rsidP="00AB01A1">
      <w:pPr>
        <w:spacing w:line="257" w:lineRule="atLeast"/>
        <w:jc w:val="both"/>
        <w:rPr>
          <w:color w:val="000000"/>
        </w:rPr>
      </w:pPr>
      <w:r w:rsidRPr="00AB01A1">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911C7E0" w14:textId="77777777" w:rsidR="00AB01A1" w:rsidRPr="00AB01A1" w:rsidRDefault="00AB01A1" w:rsidP="00AB01A1">
      <w:pPr>
        <w:spacing w:line="257" w:lineRule="atLeast"/>
        <w:jc w:val="both"/>
        <w:rPr>
          <w:color w:val="000000"/>
          <w:szCs w:val="24"/>
        </w:rPr>
      </w:pPr>
      <w:r w:rsidRPr="00AB01A1">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2DB53D" w14:textId="77777777" w:rsidR="00AB01A1" w:rsidRPr="00AB01A1" w:rsidRDefault="00AB01A1" w:rsidP="00AB01A1">
      <w:pPr>
        <w:jc w:val="both"/>
        <w:rPr>
          <w:szCs w:val="24"/>
        </w:rPr>
      </w:pPr>
      <w:r w:rsidRPr="00AB01A1">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8ECF55" w14:textId="77777777" w:rsidR="00AB01A1" w:rsidRPr="00AB01A1" w:rsidRDefault="00AB01A1" w:rsidP="00AB01A1">
      <w:pPr>
        <w:jc w:val="both"/>
        <w:rPr>
          <w:color w:val="000000"/>
          <w:szCs w:val="24"/>
        </w:rPr>
      </w:pPr>
      <w:r w:rsidRPr="00AB01A1">
        <w:rPr>
          <w:color w:val="000000"/>
          <w:szCs w:val="24"/>
        </w:rPr>
        <w:t xml:space="preserve">7.2.3.1. jei Prekės atitinka Sutartyje </w:t>
      </w:r>
      <w:r w:rsidRPr="00AB01A1">
        <w:rPr>
          <w:rFonts w:eastAsia="Calibri"/>
          <w:kern w:val="2"/>
          <w:szCs w:val="24"/>
        </w:rPr>
        <w:t>ir įstatymuose bei kituose teisės aktuose nurodytus reikalavimus</w:t>
      </w:r>
      <w:r w:rsidRPr="00AB01A1">
        <w:rPr>
          <w:color w:val="000000"/>
          <w:szCs w:val="24"/>
        </w:rPr>
        <w:t xml:space="preserve"> – Pirkėjas;</w:t>
      </w:r>
    </w:p>
    <w:p w14:paraId="3FB4D87B" w14:textId="77777777" w:rsidR="00AB01A1" w:rsidRPr="00AB01A1" w:rsidRDefault="00AB01A1" w:rsidP="00AB01A1">
      <w:pPr>
        <w:jc w:val="both"/>
        <w:rPr>
          <w:color w:val="000000"/>
          <w:szCs w:val="24"/>
        </w:rPr>
      </w:pPr>
      <w:r w:rsidRPr="00AB01A1">
        <w:rPr>
          <w:color w:val="000000"/>
          <w:szCs w:val="24"/>
        </w:rPr>
        <w:t xml:space="preserve">7.2.3.2. jei Prekės neatitinka Sutartyje </w:t>
      </w:r>
      <w:r w:rsidRPr="00AB01A1">
        <w:rPr>
          <w:rFonts w:eastAsia="Calibri"/>
          <w:kern w:val="2"/>
          <w:szCs w:val="24"/>
        </w:rPr>
        <w:t>ir įstatymuose bei kituose teisės aktuose nurodytų reikalavimų</w:t>
      </w:r>
      <w:r w:rsidRPr="00AB01A1">
        <w:rPr>
          <w:color w:val="000000"/>
          <w:szCs w:val="24"/>
        </w:rPr>
        <w:t xml:space="preserve"> – Tiekėjas.</w:t>
      </w:r>
    </w:p>
    <w:p w14:paraId="17E1B00B" w14:textId="77777777" w:rsidR="00AB01A1" w:rsidRPr="00AB01A1" w:rsidRDefault="00AB01A1" w:rsidP="00AB01A1">
      <w:pPr>
        <w:tabs>
          <w:tab w:val="left" w:pos="567"/>
          <w:tab w:val="left" w:pos="851"/>
          <w:tab w:val="left" w:pos="992"/>
          <w:tab w:val="left" w:pos="1134"/>
        </w:tabs>
        <w:jc w:val="both"/>
        <w:rPr>
          <w:rFonts w:eastAsia="Calibri"/>
          <w:kern w:val="2"/>
          <w:szCs w:val="24"/>
        </w:rPr>
      </w:pPr>
      <w:r w:rsidRPr="00AB01A1">
        <w:rPr>
          <w:rFonts w:eastAsia="Calibri"/>
          <w:kern w:val="2"/>
          <w:szCs w:val="24"/>
        </w:rPr>
        <w:t>7.2.4. Ekspertizės išvados Šalims yra privalomos.</w:t>
      </w:r>
    </w:p>
    <w:p w14:paraId="482B42CE" w14:textId="77777777" w:rsidR="00AB01A1" w:rsidRPr="00AB01A1" w:rsidRDefault="00AB01A1" w:rsidP="00AB01A1">
      <w:pPr>
        <w:tabs>
          <w:tab w:val="left" w:pos="567"/>
          <w:tab w:val="left" w:pos="851"/>
          <w:tab w:val="left" w:pos="992"/>
          <w:tab w:val="left" w:pos="1134"/>
        </w:tabs>
        <w:jc w:val="both"/>
        <w:rPr>
          <w:color w:val="000000"/>
          <w:szCs w:val="24"/>
        </w:rPr>
      </w:pPr>
      <w:r w:rsidRPr="00AB01A1">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EAEA424" w14:textId="77777777" w:rsidR="00AB01A1" w:rsidRPr="00AB01A1" w:rsidRDefault="00AB01A1" w:rsidP="00AB01A1">
      <w:pPr>
        <w:rPr>
          <w:sz w:val="14"/>
          <w:szCs w:val="14"/>
        </w:rPr>
      </w:pPr>
    </w:p>
    <w:p w14:paraId="4CDBC19C" w14:textId="77777777" w:rsidR="00AB01A1" w:rsidRPr="00AB01A1" w:rsidRDefault="00AB01A1" w:rsidP="00AB01A1">
      <w:pPr>
        <w:spacing w:line="257" w:lineRule="atLeast"/>
        <w:ind w:firstLine="62"/>
        <w:jc w:val="both"/>
        <w:rPr>
          <w:color w:val="000000"/>
          <w:szCs w:val="24"/>
        </w:rPr>
      </w:pPr>
    </w:p>
    <w:p w14:paraId="259F50EB" w14:textId="77777777" w:rsidR="00AB01A1" w:rsidRPr="00AB01A1" w:rsidRDefault="00AB01A1" w:rsidP="00AB01A1">
      <w:pPr>
        <w:spacing w:line="257" w:lineRule="atLeast"/>
        <w:jc w:val="center"/>
        <w:rPr>
          <w:color w:val="000000"/>
          <w:szCs w:val="24"/>
        </w:rPr>
      </w:pPr>
      <w:r w:rsidRPr="00AB01A1">
        <w:rPr>
          <w:b/>
          <w:bCs/>
          <w:color w:val="000000"/>
          <w:szCs w:val="24"/>
        </w:rPr>
        <w:t>7.3.  Prekių trūkumų šalinimas</w:t>
      </w:r>
    </w:p>
    <w:p w14:paraId="6BF019A4" w14:textId="77777777" w:rsidR="00AB01A1" w:rsidRPr="00AB01A1" w:rsidRDefault="00AB01A1" w:rsidP="00AB01A1">
      <w:pPr>
        <w:spacing w:line="257" w:lineRule="atLeast"/>
        <w:ind w:firstLine="62"/>
        <w:jc w:val="both"/>
        <w:rPr>
          <w:color w:val="000000"/>
          <w:szCs w:val="24"/>
        </w:rPr>
      </w:pPr>
    </w:p>
    <w:p w14:paraId="75149359" w14:textId="77777777" w:rsidR="00AB01A1" w:rsidRPr="00AB01A1" w:rsidRDefault="00AB01A1" w:rsidP="00AB01A1">
      <w:pPr>
        <w:spacing w:line="257" w:lineRule="atLeast"/>
        <w:jc w:val="both"/>
        <w:rPr>
          <w:color w:val="000000"/>
          <w:szCs w:val="24"/>
        </w:rPr>
      </w:pPr>
      <w:r w:rsidRPr="00AB01A1">
        <w:rPr>
          <w:color w:val="000000"/>
          <w:szCs w:val="24"/>
        </w:rPr>
        <w:t>7.3.1. Tiekėjas privalo nemokamai pašalinti Prekių trūkumus, sutaisydamas Prekes ar jų dalį arba pakeisdamas Prekę nauja Preke ar jos dalimi.</w:t>
      </w:r>
    </w:p>
    <w:p w14:paraId="3165B764" w14:textId="77777777" w:rsidR="00AB01A1" w:rsidRPr="00AB01A1" w:rsidRDefault="00AB01A1" w:rsidP="00AB01A1">
      <w:pPr>
        <w:spacing w:line="257" w:lineRule="atLeast"/>
        <w:jc w:val="both"/>
        <w:rPr>
          <w:color w:val="000000"/>
          <w:szCs w:val="24"/>
        </w:rPr>
      </w:pPr>
      <w:r w:rsidRPr="00AB01A1">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394D1F" w14:textId="77777777" w:rsidR="00AB01A1" w:rsidRPr="00AB01A1" w:rsidRDefault="00AB01A1" w:rsidP="00AB01A1">
      <w:pPr>
        <w:spacing w:line="257" w:lineRule="atLeast"/>
        <w:jc w:val="both"/>
        <w:rPr>
          <w:color w:val="000000"/>
          <w:szCs w:val="24"/>
        </w:rPr>
      </w:pPr>
      <w:r w:rsidRPr="00AB01A1">
        <w:rPr>
          <w:color w:val="000000"/>
          <w:szCs w:val="24"/>
        </w:rPr>
        <w:t>7.3.3. Sutaisytoje Prekių dalyje pakartotinai nustačius Prekių trūkumų, Tiekėjas privalo pakeisti Prekes naujomis kokybiškomis Prekėmis, nebent Pirkėjas raštu sutiktų Prekes dar kartą taisyti.</w:t>
      </w:r>
    </w:p>
    <w:p w14:paraId="7F507746" w14:textId="77777777" w:rsidR="00AB01A1" w:rsidRPr="00AB01A1" w:rsidRDefault="00AB01A1" w:rsidP="00AB01A1">
      <w:pPr>
        <w:spacing w:line="257" w:lineRule="atLeast"/>
        <w:jc w:val="both"/>
        <w:rPr>
          <w:color w:val="000000"/>
          <w:szCs w:val="24"/>
        </w:rPr>
      </w:pPr>
      <w:r w:rsidRPr="00AB01A1">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CFCB08A" w14:textId="77777777" w:rsidR="00AB01A1" w:rsidRPr="00AB01A1" w:rsidRDefault="00AB01A1" w:rsidP="00AB01A1">
      <w:pPr>
        <w:spacing w:line="257" w:lineRule="atLeast"/>
        <w:jc w:val="both"/>
        <w:rPr>
          <w:color w:val="000000"/>
          <w:szCs w:val="24"/>
        </w:rPr>
      </w:pPr>
      <w:r w:rsidRPr="00AB01A1">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AB01A1">
        <w:rPr>
          <w:color w:val="000000"/>
          <w:szCs w:val="24"/>
        </w:rPr>
        <w:lastRenderedPageBreak/>
        <w:t>bandymai atliekami pagal anksčiau atliktų bandymų sąlygas, išskyrus tai, kad jie visais atvejais turi būti atliekami Tiekėjo rizika ir sąskaita.</w:t>
      </w:r>
    </w:p>
    <w:p w14:paraId="150D7E92" w14:textId="77777777" w:rsidR="00AB01A1" w:rsidRPr="00AB01A1" w:rsidRDefault="00AB01A1" w:rsidP="00AB01A1">
      <w:pPr>
        <w:spacing w:line="257" w:lineRule="atLeast"/>
        <w:jc w:val="both"/>
        <w:rPr>
          <w:color w:val="000000"/>
          <w:szCs w:val="24"/>
        </w:rPr>
      </w:pPr>
      <w:r w:rsidRPr="00AB01A1">
        <w:rPr>
          <w:color w:val="000000"/>
          <w:szCs w:val="24"/>
        </w:rPr>
        <w:t>7.3.6. Tiekėjas, pašalinęs visus Prekių trūkumus, privalo apie tai informuoti Pirkėją.</w:t>
      </w:r>
    </w:p>
    <w:p w14:paraId="41BD51C0" w14:textId="77777777" w:rsidR="00AB01A1" w:rsidRPr="00AB01A1" w:rsidRDefault="00AB01A1" w:rsidP="00AB01A1">
      <w:pPr>
        <w:spacing w:line="257" w:lineRule="atLeast"/>
        <w:jc w:val="both"/>
        <w:rPr>
          <w:color w:val="000000"/>
          <w:szCs w:val="24"/>
        </w:rPr>
      </w:pPr>
      <w:r w:rsidRPr="00AB01A1">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6F5FAC2" w14:textId="77777777" w:rsidR="00AB01A1" w:rsidRPr="00AB01A1" w:rsidRDefault="00AB01A1" w:rsidP="00AB01A1">
      <w:pPr>
        <w:spacing w:line="257" w:lineRule="atLeast"/>
        <w:ind w:firstLine="62"/>
        <w:jc w:val="both"/>
        <w:rPr>
          <w:color w:val="000000"/>
          <w:szCs w:val="24"/>
        </w:rPr>
      </w:pPr>
    </w:p>
    <w:p w14:paraId="75A1AD4E" w14:textId="77777777" w:rsidR="00AB01A1" w:rsidRPr="00AB01A1" w:rsidRDefault="00AB01A1" w:rsidP="00AB01A1">
      <w:pPr>
        <w:spacing w:line="257" w:lineRule="atLeast"/>
        <w:jc w:val="center"/>
        <w:rPr>
          <w:color w:val="000000"/>
          <w:szCs w:val="24"/>
        </w:rPr>
      </w:pPr>
      <w:r w:rsidRPr="00AB01A1">
        <w:rPr>
          <w:b/>
          <w:bCs/>
          <w:color w:val="000000"/>
          <w:szCs w:val="24"/>
        </w:rPr>
        <w:t>7.4.  Pirkėjo teisės, Tiekėjui nepašalinus Prekių trūkumų</w:t>
      </w:r>
    </w:p>
    <w:p w14:paraId="56827874" w14:textId="77777777" w:rsidR="00AB01A1" w:rsidRPr="00AB01A1" w:rsidRDefault="00AB01A1" w:rsidP="00AB01A1">
      <w:pPr>
        <w:spacing w:line="257" w:lineRule="atLeast"/>
        <w:ind w:firstLine="62"/>
        <w:jc w:val="both"/>
        <w:rPr>
          <w:color w:val="000000"/>
          <w:szCs w:val="24"/>
        </w:rPr>
      </w:pPr>
    </w:p>
    <w:p w14:paraId="6653E25D" w14:textId="77777777" w:rsidR="00AB01A1" w:rsidRPr="00AB01A1" w:rsidRDefault="00AB01A1" w:rsidP="00AB01A1">
      <w:pPr>
        <w:spacing w:line="257" w:lineRule="atLeast"/>
        <w:jc w:val="both"/>
        <w:rPr>
          <w:color w:val="000000"/>
          <w:szCs w:val="24"/>
        </w:rPr>
      </w:pPr>
      <w:r w:rsidRPr="00AB01A1">
        <w:rPr>
          <w:color w:val="000000"/>
          <w:szCs w:val="24"/>
        </w:rPr>
        <w:t>7.4.1. Jeigu Tiekėjas atsisako pašalinti arba nepašalina Prekių trūkumų per Pirkėjo nustatytus protingus terminus, Pirkėjas turi teisę:</w:t>
      </w:r>
    </w:p>
    <w:p w14:paraId="3B1FFD07" w14:textId="77777777" w:rsidR="00AB01A1" w:rsidRPr="00AB01A1" w:rsidRDefault="00AB01A1" w:rsidP="00AB01A1">
      <w:pPr>
        <w:spacing w:line="257" w:lineRule="atLeast"/>
        <w:jc w:val="both"/>
        <w:rPr>
          <w:szCs w:val="24"/>
        </w:rPr>
      </w:pPr>
      <w:r w:rsidRPr="00AB01A1">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AB01A1">
        <w:rPr>
          <w:szCs w:val="24"/>
        </w:rPr>
        <w:t>šalinimo išlaidas ir padengti patirtus nuostolius; arba</w:t>
      </w:r>
    </w:p>
    <w:p w14:paraId="553AB6F4" w14:textId="77777777" w:rsidR="00AB01A1" w:rsidRPr="00AB01A1" w:rsidRDefault="00AB01A1" w:rsidP="00AB01A1">
      <w:pPr>
        <w:spacing w:line="257" w:lineRule="atLeast"/>
        <w:jc w:val="both"/>
        <w:rPr>
          <w:szCs w:val="24"/>
        </w:rPr>
      </w:pPr>
      <w:r w:rsidRPr="00AB01A1">
        <w:rPr>
          <w:szCs w:val="24"/>
        </w:rPr>
        <w:t>7.4.1.2. reikalauti sumažinti Tiekėjui mokėtiną sumą ir grąžinti dėl šios sumos sumažinimo susidariusią permoką per 30 (trisdešimt) dienų nuo Tiekėjui nustatyto termino pašalinti Prekių trūkumus pabaigos</w:t>
      </w:r>
      <w:r w:rsidRPr="00AB01A1">
        <w:rPr>
          <w:kern w:val="2"/>
          <w:szCs w:val="24"/>
        </w:rPr>
        <w:t>, jeigu tai neprieštarauja VPĮ įtvirtintiems principams</w:t>
      </w:r>
      <w:r w:rsidRPr="00AB01A1">
        <w:rPr>
          <w:szCs w:val="24"/>
        </w:rPr>
        <w:t>; arba</w:t>
      </w:r>
      <w:r w:rsidRPr="00AB01A1">
        <w:rPr>
          <w:kern w:val="2"/>
          <w:szCs w:val="24"/>
        </w:rPr>
        <w:t xml:space="preserve"> </w:t>
      </w:r>
    </w:p>
    <w:p w14:paraId="48899E6F" w14:textId="77777777" w:rsidR="00AB01A1" w:rsidRPr="00AB01A1" w:rsidRDefault="00AB01A1" w:rsidP="00AB01A1">
      <w:pPr>
        <w:spacing w:line="257" w:lineRule="atLeast"/>
        <w:jc w:val="both"/>
        <w:rPr>
          <w:color w:val="000000"/>
          <w:szCs w:val="24"/>
        </w:rPr>
      </w:pPr>
      <w:r w:rsidRPr="00AB01A1">
        <w:rPr>
          <w:szCs w:val="24"/>
        </w:rPr>
        <w:t xml:space="preserve">7.4.1.3. grąžinti Prekes Tiekėjui ir nemokėti už tokias Prekes ar reikalauti grąžinti </w:t>
      </w:r>
      <w:r w:rsidRPr="00AB01A1">
        <w:rPr>
          <w:color w:val="000000"/>
          <w:szCs w:val="24"/>
        </w:rPr>
        <w:t>už Prekes sumokėtą sumą bei nutraukti Sutartį.</w:t>
      </w:r>
    </w:p>
    <w:p w14:paraId="628FE276" w14:textId="77777777" w:rsidR="00AB01A1" w:rsidRPr="00AB01A1" w:rsidRDefault="00AB01A1" w:rsidP="00AB01A1">
      <w:pPr>
        <w:spacing w:line="257" w:lineRule="atLeast"/>
        <w:jc w:val="both"/>
        <w:rPr>
          <w:color w:val="000000"/>
          <w:szCs w:val="24"/>
        </w:rPr>
      </w:pPr>
      <w:r w:rsidRPr="00AB01A1">
        <w:rPr>
          <w:color w:val="000000"/>
          <w:szCs w:val="24"/>
        </w:rPr>
        <w:t xml:space="preserve">7.4.2. Tiekėjui pagal Sutartį mokėtina suma sumažinama tiek, kiek sumažėja Prekių vertė Pirkėjui dėl Prekių trūkumų, </w:t>
      </w:r>
      <w:r w:rsidRPr="00AB01A1">
        <w:rPr>
          <w:rFonts w:eastAsia="Arial"/>
          <w:kern w:val="2"/>
          <w:szCs w:val="24"/>
        </w:rPr>
        <w:t>jeigu tokia Prekių vertė gali būti išskaitoma iš bendros Prekių vertės</w:t>
      </w:r>
      <w:r w:rsidRPr="00AB01A1">
        <w:rPr>
          <w:color w:val="000000"/>
          <w:szCs w:val="24"/>
        </w:rPr>
        <w:t xml:space="preserve"> Į Prekių vertės sumažėjimą, be kita ko, įskaičiuojamos Pirkėjo išlaidos Prekių trūkumų įvertinimui ir šalinimui </w:t>
      </w:r>
      <w:r w:rsidRPr="00AB01A1">
        <w:rPr>
          <w:rFonts w:eastAsia="Arial"/>
          <w:kern w:val="2"/>
          <w:szCs w:val="24"/>
        </w:rPr>
        <w:t>(jeigu tokių Prekių kaina buvo nurodyta pirkimo metu)</w:t>
      </w:r>
      <w:r w:rsidRPr="00AB01A1">
        <w:rPr>
          <w:color w:val="000000"/>
          <w:szCs w:val="24"/>
        </w:rPr>
        <w:t>, Pirkėjo esamų ar būsimų išlaidų Prekių eksploatavimui padidėjimas (jeigu tokios išlaidos buvo vertinamos pirkimo metu).</w:t>
      </w:r>
    </w:p>
    <w:p w14:paraId="44EFB66A" w14:textId="77777777" w:rsidR="00AB01A1" w:rsidRPr="00AB01A1" w:rsidRDefault="00AB01A1" w:rsidP="00AB01A1">
      <w:pPr>
        <w:spacing w:line="257" w:lineRule="atLeast"/>
        <w:jc w:val="both"/>
        <w:rPr>
          <w:color w:val="000000"/>
          <w:szCs w:val="24"/>
        </w:rPr>
      </w:pPr>
      <w:r w:rsidRPr="00AB01A1">
        <w:rPr>
          <w:color w:val="000000"/>
          <w:szCs w:val="24"/>
        </w:rPr>
        <w:t>7.4.3. Tiekėjas privalo patenkinti Pirkėjo pagal Bendrųjų sąlygų 7.4.4 punktą pareikštą piniginį reikalavimą per 30 (trisdešimt) dienų arba per ilgesnį Pirkėjo reikalavime nurodytą protingą terminą.</w:t>
      </w:r>
    </w:p>
    <w:p w14:paraId="3B35C96A" w14:textId="77777777" w:rsidR="00AB01A1" w:rsidRPr="00AB01A1" w:rsidRDefault="00AB01A1" w:rsidP="00AB01A1">
      <w:pPr>
        <w:spacing w:line="257" w:lineRule="atLeast"/>
        <w:jc w:val="both"/>
        <w:rPr>
          <w:color w:val="000000"/>
          <w:szCs w:val="24"/>
        </w:rPr>
      </w:pPr>
      <w:r w:rsidRPr="00AB01A1">
        <w:rPr>
          <w:color w:val="000000"/>
          <w:szCs w:val="24"/>
        </w:rPr>
        <w:t>7.4.4. Už vėlavimą pašalinti Prekių trūkumus Pirkėjas privalo reikalauti Tiekėjo sumokėti Specialiosiose sąlygose nustatyto dydžio netesybas.</w:t>
      </w:r>
    </w:p>
    <w:p w14:paraId="197CB73C" w14:textId="77777777" w:rsidR="00AB01A1" w:rsidRPr="00AB01A1" w:rsidRDefault="00AB01A1" w:rsidP="00AB01A1">
      <w:pPr>
        <w:spacing w:line="257" w:lineRule="atLeast"/>
        <w:ind w:firstLine="62"/>
        <w:jc w:val="both"/>
        <w:rPr>
          <w:color w:val="000000"/>
          <w:szCs w:val="24"/>
        </w:rPr>
      </w:pPr>
    </w:p>
    <w:p w14:paraId="608E3676" w14:textId="77777777" w:rsidR="00AB01A1" w:rsidRPr="00AB01A1" w:rsidRDefault="00AB01A1" w:rsidP="00AB01A1">
      <w:pPr>
        <w:spacing w:line="257" w:lineRule="atLeast"/>
        <w:jc w:val="center"/>
        <w:rPr>
          <w:color w:val="000000"/>
          <w:szCs w:val="24"/>
        </w:rPr>
      </w:pPr>
      <w:r w:rsidRPr="00AB01A1">
        <w:rPr>
          <w:b/>
          <w:bCs/>
          <w:caps/>
          <w:color w:val="000000"/>
          <w:szCs w:val="24"/>
        </w:rPr>
        <w:t>8.  PRISTATYMO TERMINAI</w:t>
      </w:r>
    </w:p>
    <w:p w14:paraId="4ACC3983" w14:textId="77777777" w:rsidR="00AB01A1" w:rsidRPr="00AB01A1" w:rsidRDefault="00AB01A1" w:rsidP="00AB01A1">
      <w:pPr>
        <w:spacing w:line="257" w:lineRule="atLeast"/>
        <w:ind w:firstLine="62"/>
        <w:rPr>
          <w:color w:val="000000"/>
          <w:szCs w:val="24"/>
        </w:rPr>
      </w:pPr>
    </w:p>
    <w:p w14:paraId="17C73EF8" w14:textId="77777777" w:rsidR="00AB01A1" w:rsidRPr="00AB01A1" w:rsidRDefault="00AB01A1" w:rsidP="00AB01A1">
      <w:pPr>
        <w:spacing w:line="257" w:lineRule="atLeast"/>
        <w:jc w:val="center"/>
        <w:rPr>
          <w:color w:val="000000"/>
          <w:szCs w:val="24"/>
        </w:rPr>
      </w:pPr>
      <w:r w:rsidRPr="00AB01A1">
        <w:rPr>
          <w:b/>
          <w:bCs/>
          <w:color w:val="000000"/>
          <w:szCs w:val="24"/>
        </w:rPr>
        <w:t>8.1.  Pristatymo terminai ir Prekių tiekimo grafikas</w:t>
      </w:r>
    </w:p>
    <w:p w14:paraId="51C7648B" w14:textId="77777777" w:rsidR="00AB01A1" w:rsidRPr="00AB01A1" w:rsidRDefault="00AB01A1" w:rsidP="00AB01A1">
      <w:pPr>
        <w:spacing w:line="257" w:lineRule="atLeast"/>
        <w:ind w:firstLine="62"/>
        <w:jc w:val="both"/>
        <w:rPr>
          <w:color w:val="000000"/>
          <w:szCs w:val="24"/>
        </w:rPr>
      </w:pPr>
    </w:p>
    <w:p w14:paraId="69690807" w14:textId="77777777" w:rsidR="00AB01A1" w:rsidRPr="00AB01A1" w:rsidRDefault="00AB01A1" w:rsidP="00AB01A1">
      <w:pPr>
        <w:spacing w:line="257" w:lineRule="atLeast"/>
        <w:jc w:val="both"/>
        <w:rPr>
          <w:color w:val="000000"/>
          <w:szCs w:val="24"/>
        </w:rPr>
      </w:pPr>
      <w:r w:rsidRPr="00AB01A1">
        <w:rPr>
          <w:color w:val="000000"/>
          <w:szCs w:val="24"/>
        </w:rPr>
        <w:t>8.1.1. Tiekėjas privalo pristatyti Prekes laikydamasis terminų, nurodytų Specialiosiose sąlygose.</w:t>
      </w:r>
    </w:p>
    <w:p w14:paraId="7D65E515" w14:textId="77777777" w:rsidR="00AB01A1" w:rsidRPr="00AB01A1" w:rsidRDefault="00AB01A1" w:rsidP="00AB01A1">
      <w:pPr>
        <w:spacing w:line="257" w:lineRule="atLeast"/>
        <w:jc w:val="both"/>
        <w:rPr>
          <w:color w:val="000000"/>
          <w:szCs w:val="24"/>
        </w:rPr>
      </w:pPr>
      <w:r w:rsidRPr="00AB01A1">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AB01A1">
        <w:rPr>
          <w:b/>
          <w:bCs/>
          <w:color w:val="000000"/>
          <w:szCs w:val="24"/>
        </w:rPr>
        <w:t>Grafikas</w:t>
      </w:r>
      <w:r w:rsidRPr="00AB01A1">
        <w:rPr>
          <w:color w:val="000000"/>
          <w:szCs w:val="24"/>
        </w:rPr>
        <w:t>).</w:t>
      </w:r>
    </w:p>
    <w:p w14:paraId="49125016" w14:textId="77777777" w:rsidR="00AB01A1" w:rsidRPr="00AB01A1" w:rsidRDefault="00AB01A1" w:rsidP="00AB01A1">
      <w:pPr>
        <w:spacing w:line="257" w:lineRule="atLeast"/>
        <w:jc w:val="both"/>
        <w:rPr>
          <w:color w:val="000000"/>
          <w:szCs w:val="24"/>
        </w:rPr>
      </w:pPr>
      <w:r w:rsidRPr="00AB01A1">
        <w:rPr>
          <w:color w:val="000000"/>
          <w:szCs w:val="24"/>
        </w:rPr>
        <w:t>8.1.3. Jei aktualu, Grafike turi būti pažymėta, kurios Prekės gali būti pristatomos lygiagrečiai, o kurios gali būti pristatomos tik numatytu eiliškumu.</w:t>
      </w:r>
    </w:p>
    <w:p w14:paraId="5E9746C3" w14:textId="77777777" w:rsidR="00AB01A1" w:rsidRPr="00AB01A1" w:rsidRDefault="00AB01A1" w:rsidP="00AB01A1">
      <w:pPr>
        <w:spacing w:line="257" w:lineRule="atLeast"/>
        <w:ind w:firstLine="62"/>
        <w:jc w:val="both"/>
        <w:rPr>
          <w:color w:val="000000"/>
          <w:szCs w:val="24"/>
        </w:rPr>
      </w:pPr>
    </w:p>
    <w:p w14:paraId="6C82A0D2" w14:textId="77777777" w:rsidR="00AB01A1" w:rsidRPr="00AB01A1" w:rsidRDefault="00AB01A1" w:rsidP="00AB01A1">
      <w:pPr>
        <w:spacing w:line="257" w:lineRule="atLeast"/>
        <w:jc w:val="center"/>
        <w:rPr>
          <w:color w:val="000000"/>
          <w:szCs w:val="24"/>
        </w:rPr>
      </w:pPr>
      <w:r w:rsidRPr="00AB01A1">
        <w:rPr>
          <w:b/>
          <w:bCs/>
          <w:color w:val="000000"/>
          <w:szCs w:val="24"/>
        </w:rPr>
        <w:t>8.2.  Netesybos už Prekių pristatymo vėlavimą</w:t>
      </w:r>
    </w:p>
    <w:p w14:paraId="6A608D66" w14:textId="77777777" w:rsidR="00AB01A1" w:rsidRPr="00AB01A1" w:rsidRDefault="00AB01A1" w:rsidP="00AB01A1">
      <w:pPr>
        <w:spacing w:line="257" w:lineRule="atLeast"/>
        <w:ind w:firstLine="62"/>
        <w:jc w:val="both"/>
        <w:rPr>
          <w:color w:val="000000"/>
          <w:szCs w:val="24"/>
        </w:rPr>
      </w:pPr>
    </w:p>
    <w:p w14:paraId="151D7EAA" w14:textId="77777777" w:rsidR="00AB01A1" w:rsidRPr="00AB01A1" w:rsidRDefault="00AB01A1" w:rsidP="00AB01A1">
      <w:pPr>
        <w:spacing w:line="257" w:lineRule="atLeast"/>
        <w:jc w:val="both"/>
        <w:rPr>
          <w:color w:val="000000"/>
          <w:szCs w:val="24"/>
        </w:rPr>
      </w:pPr>
      <w:r w:rsidRPr="00AB01A1">
        <w:rPr>
          <w:color w:val="000000"/>
          <w:szCs w:val="24"/>
        </w:rPr>
        <w:t>8.2.1. Jeigu Tiekėjas praleidžia Prekių pristatymo terminus, nustatytus Specialiosiose sąlygose, Tiekėjui iki Prekių pristatymo datos taikomos Specialiosiose sąlygose nurodyto dydžio netesybos.</w:t>
      </w:r>
    </w:p>
    <w:p w14:paraId="2790F5DC" w14:textId="77777777" w:rsidR="00AB01A1" w:rsidRPr="00AB01A1" w:rsidRDefault="00AB01A1" w:rsidP="00AB01A1">
      <w:pPr>
        <w:spacing w:line="257" w:lineRule="atLeast"/>
        <w:jc w:val="both"/>
        <w:rPr>
          <w:color w:val="000000"/>
          <w:szCs w:val="24"/>
        </w:rPr>
      </w:pPr>
      <w:r w:rsidRPr="00AB01A1">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F34B1F0" w14:textId="77777777" w:rsidR="00AB01A1" w:rsidRPr="00AB01A1" w:rsidRDefault="00AB01A1" w:rsidP="00AB01A1">
      <w:pPr>
        <w:spacing w:line="257" w:lineRule="atLeast"/>
        <w:jc w:val="both"/>
        <w:rPr>
          <w:color w:val="000000"/>
          <w:szCs w:val="24"/>
        </w:rPr>
      </w:pPr>
      <w:r w:rsidRPr="00AB01A1">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sidRPr="00AB01A1">
        <w:rPr>
          <w:color w:val="000000"/>
          <w:szCs w:val="24"/>
        </w:rPr>
        <w:lastRenderedPageBreak/>
        <w:t>išskaičiuoti iš bet kokių Tiekėjui atliekamų mokėjimų teisės aktų nustatyta tvarka, pranešant Tiekėjui raštu apie tokių netesybų įskaitymą.</w:t>
      </w:r>
    </w:p>
    <w:p w14:paraId="239B4D29" w14:textId="77777777" w:rsidR="00AB01A1" w:rsidRPr="00AB01A1" w:rsidRDefault="00AB01A1" w:rsidP="00AB01A1">
      <w:pPr>
        <w:spacing w:line="257" w:lineRule="atLeast"/>
        <w:ind w:firstLine="62"/>
        <w:jc w:val="both"/>
        <w:rPr>
          <w:color w:val="000000"/>
          <w:szCs w:val="24"/>
        </w:rPr>
      </w:pPr>
    </w:p>
    <w:p w14:paraId="17EBD2DF" w14:textId="77777777" w:rsidR="00AB01A1" w:rsidRPr="00AB01A1" w:rsidRDefault="00AB01A1" w:rsidP="00AB01A1">
      <w:pPr>
        <w:spacing w:line="257" w:lineRule="atLeast"/>
        <w:jc w:val="center"/>
        <w:rPr>
          <w:color w:val="000000"/>
          <w:szCs w:val="24"/>
        </w:rPr>
      </w:pPr>
      <w:r w:rsidRPr="00AB01A1">
        <w:rPr>
          <w:b/>
          <w:bCs/>
          <w:caps/>
          <w:color w:val="000000"/>
          <w:szCs w:val="24"/>
        </w:rPr>
        <w:t>9.  PRIEVOLIŲ PAGAL SUTARTĮ ĮVYKDYMO UŽTIKRINIMO BŪDAI</w:t>
      </w:r>
    </w:p>
    <w:p w14:paraId="4D057899" w14:textId="77777777" w:rsidR="00AB01A1" w:rsidRPr="00AB01A1" w:rsidRDefault="00AB01A1" w:rsidP="00AB01A1">
      <w:pPr>
        <w:spacing w:line="257" w:lineRule="atLeast"/>
        <w:ind w:firstLine="62"/>
        <w:rPr>
          <w:color w:val="000000"/>
          <w:szCs w:val="24"/>
        </w:rPr>
      </w:pPr>
    </w:p>
    <w:p w14:paraId="65F05946" w14:textId="77777777" w:rsidR="00AB01A1" w:rsidRPr="00AB01A1" w:rsidRDefault="00AB01A1" w:rsidP="00AB01A1">
      <w:pPr>
        <w:spacing w:line="257" w:lineRule="atLeast"/>
        <w:jc w:val="both"/>
        <w:rPr>
          <w:color w:val="000000"/>
          <w:szCs w:val="24"/>
        </w:rPr>
      </w:pPr>
      <w:r w:rsidRPr="00AB01A1">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09DCE83" w14:textId="77777777" w:rsidR="00AB01A1" w:rsidRPr="00AB01A1" w:rsidRDefault="00AB01A1" w:rsidP="00AB01A1">
      <w:pPr>
        <w:spacing w:line="257" w:lineRule="atLeast"/>
        <w:ind w:firstLine="62"/>
        <w:jc w:val="both"/>
        <w:rPr>
          <w:color w:val="000000"/>
          <w:szCs w:val="24"/>
        </w:rPr>
      </w:pPr>
    </w:p>
    <w:p w14:paraId="510849A3" w14:textId="77777777" w:rsidR="00AB01A1" w:rsidRPr="00AB01A1" w:rsidRDefault="00AB01A1" w:rsidP="00AB01A1">
      <w:pPr>
        <w:spacing w:line="257" w:lineRule="atLeast"/>
        <w:jc w:val="center"/>
        <w:rPr>
          <w:color w:val="000000"/>
          <w:szCs w:val="24"/>
        </w:rPr>
      </w:pPr>
      <w:r w:rsidRPr="00AB01A1">
        <w:rPr>
          <w:b/>
          <w:bCs/>
          <w:caps/>
          <w:color w:val="000000"/>
          <w:szCs w:val="24"/>
        </w:rPr>
        <w:t>10.  SUTARTIES ĮVYKDYMO UŽTIKRINIMAS (JEI TAIKOMA)</w:t>
      </w:r>
    </w:p>
    <w:p w14:paraId="45FDC815" w14:textId="77777777" w:rsidR="00AB01A1" w:rsidRPr="00AB01A1" w:rsidRDefault="00AB01A1" w:rsidP="00AB01A1">
      <w:pPr>
        <w:spacing w:line="257" w:lineRule="atLeast"/>
        <w:ind w:firstLine="62"/>
        <w:jc w:val="both"/>
        <w:rPr>
          <w:color w:val="000000"/>
          <w:szCs w:val="24"/>
        </w:rPr>
      </w:pPr>
    </w:p>
    <w:p w14:paraId="33F1AD9D" w14:textId="77777777" w:rsidR="00AB01A1" w:rsidRPr="00AB01A1" w:rsidRDefault="00AB01A1" w:rsidP="00AB01A1">
      <w:pPr>
        <w:spacing w:line="257" w:lineRule="atLeast"/>
        <w:jc w:val="both"/>
        <w:rPr>
          <w:color w:val="000000"/>
          <w:szCs w:val="24"/>
        </w:rPr>
      </w:pPr>
      <w:r w:rsidRPr="00AB01A1">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99E2DA9" w14:textId="77777777" w:rsidR="00AB01A1" w:rsidRPr="00AB01A1" w:rsidRDefault="00AB01A1" w:rsidP="00AB01A1">
      <w:pPr>
        <w:spacing w:line="257" w:lineRule="atLeast"/>
        <w:jc w:val="both"/>
        <w:rPr>
          <w:color w:val="000000"/>
          <w:szCs w:val="24"/>
        </w:rPr>
      </w:pPr>
      <w:r w:rsidRPr="00AB01A1">
        <w:rPr>
          <w:b/>
          <w:bCs/>
          <w:color w:val="000000"/>
          <w:szCs w:val="24"/>
        </w:rPr>
        <w:t>Pastaba.</w:t>
      </w:r>
      <w:r w:rsidRPr="00AB01A1">
        <w:rPr>
          <w:color w:val="000000"/>
          <w:szCs w:val="24"/>
        </w:rPr>
        <w:t> </w:t>
      </w:r>
      <w:r w:rsidRPr="00AB01A1">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4A8D21" w14:textId="77777777" w:rsidR="00AB01A1" w:rsidRPr="00AB01A1" w:rsidRDefault="00AB01A1" w:rsidP="00AB01A1">
      <w:pPr>
        <w:spacing w:line="257" w:lineRule="atLeast"/>
        <w:jc w:val="both"/>
        <w:rPr>
          <w:color w:val="000000"/>
          <w:szCs w:val="24"/>
        </w:rPr>
      </w:pPr>
      <w:r w:rsidRPr="00AB01A1">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B01A1">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AB01A1">
        <w:rPr>
          <w:color w:val="000000"/>
          <w:szCs w:val="24"/>
          <w:shd w:val="clear" w:color="auto" w:fill="FFFFFF"/>
        </w:rPr>
        <w:t xml:space="preserve">), atitinkantį Bendrųjų sąlygų 10 skyriuje nurodytas sąlygas, per Specialiosiose sąlygose nustatytą terminą (toliau – </w:t>
      </w:r>
      <w:r w:rsidRPr="00AB01A1">
        <w:rPr>
          <w:b/>
          <w:bCs/>
          <w:color w:val="000000"/>
          <w:szCs w:val="24"/>
          <w:shd w:val="clear" w:color="auto" w:fill="FFFFFF"/>
        </w:rPr>
        <w:t>Sutarties įvykdymo užtikrinimas</w:t>
      </w:r>
      <w:r w:rsidRPr="00AB01A1">
        <w:rPr>
          <w:color w:val="000000"/>
          <w:szCs w:val="24"/>
          <w:shd w:val="clear" w:color="auto" w:fill="FFFFFF"/>
        </w:rPr>
        <w:t>).</w:t>
      </w:r>
    </w:p>
    <w:p w14:paraId="5B14F192"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844BEC"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7618D6D"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47B6FA2"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E7655F2"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10.7. Sutarties įvykdymo užtikrinimas turi įsigalioti ne vėliau negu jo pateikimo Pirkėjui dieną. </w:t>
      </w:r>
    </w:p>
    <w:p w14:paraId="0CCBF252"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10.8. Sutarties įvykdymo užtikrinimo suma turi būti nurodoma ir išmokama eurais. </w:t>
      </w:r>
    </w:p>
    <w:p w14:paraId="071BD942" w14:textId="77777777" w:rsidR="00AB01A1" w:rsidRPr="00AB01A1" w:rsidRDefault="00AB01A1" w:rsidP="00AB01A1">
      <w:pPr>
        <w:spacing w:line="257" w:lineRule="atLeast"/>
        <w:jc w:val="both"/>
        <w:textAlignment w:val="baseline"/>
        <w:rPr>
          <w:szCs w:val="24"/>
        </w:rPr>
      </w:pPr>
      <w:r w:rsidRPr="00AB01A1">
        <w:rPr>
          <w:color w:val="000000"/>
          <w:szCs w:val="24"/>
        </w:rPr>
        <w:t xml:space="preserve">10.9. Sutarties įvykdymo užtikrinimas turi būti surašytas lietuvių arba kita kalba (esant Pirkėjo </w:t>
      </w:r>
      <w:r w:rsidRPr="00AB01A1">
        <w:rPr>
          <w:szCs w:val="24"/>
        </w:rPr>
        <w:t>prašymui, turi būti pateiktas vertimas į lietuvių kalbą). </w:t>
      </w:r>
    </w:p>
    <w:p w14:paraId="526A658F" w14:textId="77777777" w:rsidR="00AB01A1" w:rsidRPr="00AB01A1" w:rsidRDefault="00AB01A1" w:rsidP="00AB01A1">
      <w:pPr>
        <w:spacing w:line="257" w:lineRule="atLeast"/>
        <w:jc w:val="both"/>
        <w:textAlignment w:val="baseline"/>
        <w:rPr>
          <w:szCs w:val="24"/>
        </w:rPr>
      </w:pPr>
      <w:r w:rsidRPr="00AB01A1">
        <w:rPr>
          <w:szCs w:val="24"/>
        </w:rPr>
        <w:lastRenderedPageBreak/>
        <w:t xml:space="preserve">10.10. Sutarties įvykdymo užtikrinime nurodytas jo galiojimo terminas turi būti ne trumpesnis nei nurodytas </w:t>
      </w:r>
      <w:r w:rsidRPr="00AB01A1">
        <w:rPr>
          <w:rFonts w:eastAsia="Calibri"/>
          <w:kern w:val="2"/>
          <w:szCs w:val="24"/>
        </w:rPr>
        <w:t>Specialiosiose sąlygose</w:t>
      </w:r>
      <w:r w:rsidRPr="00AB01A1">
        <w:rPr>
          <w:szCs w:val="24"/>
        </w:rPr>
        <w:t>. </w:t>
      </w:r>
    </w:p>
    <w:p w14:paraId="56C6FBB6"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B34A03"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B2B2736"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18C1F75" w14:textId="77777777" w:rsidR="00AB01A1" w:rsidRPr="00AB01A1" w:rsidRDefault="00AB01A1" w:rsidP="00AB01A1">
      <w:pPr>
        <w:spacing w:line="257" w:lineRule="atLeast"/>
        <w:jc w:val="both"/>
        <w:rPr>
          <w:color w:val="000000"/>
          <w:szCs w:val="24"/>
        </w:rPr>
      </w:pPr>
      <w:r w:rsidRPr="00AB01A1">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79F8100"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24D15E"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10.16. Pirkėjas gali pasinaudoti Sutarties įvykdymo užtikrinimu, esant bet kuriai iš žemiau nurodytų aplinkybių:  </w:t>
      </w:r>
    </w:p>
    <w:p w14:paraId="4880C59C"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10.16.1. Tiekėjas neįvykdė, nevykdo arba netinkamai vykdo savo įsipareigojimus pagal Sutartį;  </w:t>
      </w:r>
    </w:p>
    <w:p w14:paraId="0F29CFEF"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10.16.2. Tiekėjas per protingai nustatytą laikotarpį neįvykdo Pirkėjo nurodymo ištaisyti Prekių trūkumus;  </w:t>
      </w:r>
    </w:p>
    <w:p w14:paraId="521ACAA1"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DC7547" w14:textId="77777777" w:rsidR="00AB01A1" w:rsidRPr="00AB01A1" w:rsidRDefault="00AB01A1" w:rsidP="00AB01A1">
      <w:pPr>
        <w:spacing w:line="257" w:lineRule="atLeast"/>
        <w:jc w:val="both"/>
        <w:textAlignment w:val="baseline"/>
        <w:rPr>
          <w:color w:val="000000"/>
          <w:szCs w:val="24"/>
        </w:rPr>
      </w:pPr>
      <w:r w:rsidRPr="00AB01A1">
        <w:rPr>
          <w:color w:val="000000"/>
          <w:szCs w:val="24"/>
        </w:rPr>
        <w:t>10.16.4. Tiekėjas be pateisinamos priežasties (ne Sutartyje nustatytais atvejais) vienašališkai nutraukia Sutartį. </w:t>
      </w:r>
    </w:p>
    <w:p w14:paraId="6C8C091F" w14:textId="77777777" w:rsidR="00AB01A1" w:rsidRPr="00AB01A1" w:rsidRDefault="00AB01A1" w:rsidP="00AB01A1">
      <w:pPr>
        <w:spacing w:line="257" w:lineRule="atLeast"/>
        <w:ind w:firstLine="62"/>
        <w:jc w:val="both"/>
        <w:textAlignment w:val="baseline"/>
        <w:rPr>
          <w:color w:val="000000"/>
          <w:szCs w:val="24"/>
        </w:rPr>
      </w:pPr>
    </w:p>
    <w:p w14:paraId="5346CC6B" w14:textId="77777777" w:rsidR="00AB01A1" w:rsidRPr="00AB01A1" w:rsidRDefault="00AB01A1" w:rsidP="00AB01A1">
      <w:pPr>
        <w:spacing w:line="257" w:lineRule="atLeast"/>
        <w:jc w:val="center"/>
        <w:rPr>
          <w:color w:val="000000"/>
          <w:szCs w:val="24"/>
        </w:rPr>
      </w:pPr>
      <w:r w:rsidRPr="00AB01A1">
        <w:rPr>
          <w:b/>
          <w:bCs/>
          <w:caps/>
          <w:color w:val="000000"/>
          <w:szCs w:val="24"/>
        </w:rPr>
        <w:t>11.  SUTARTIES KAINA IR JOS PERSKAIČIAVIMAS</w:t>
      </w:r>
    </w:p>
    <w:p w14:paraId="5E1CFCE9" w14:textId="77777777" w:rsidR="00AB01A1" w:rsidRPr="00AB01A1" w:rsidRDefault="00AB01A1" w:rsidP="00AB01A1">
      <w:pPr>
        <w:spacing w:line="257" w:lineRule="atLeast"/>
        <w:ind w:firstLine="62"/>
        <w:jc w:val="both"/>
        <w:rPr>
          <w:color w:val="000000"/>
          <w:szCs w:val="24"/>
        </w:rPr>
      </w:pPr>
    </w:p>
    <w:p w14:paraId="191F60E5" w14:textId="77777777" w:rsidR="00AB01A1" w:rsidRPr="00AB01A1" w:rsidRDefault="00AB01A1" w:rsidP="00AB01A1">
      <w:pPr>
        <w:spacing w:line="257" w:lineRule="atLeast"/>
        <w:jc w:val="both"/>
        <w:rPr>
          <w:color w:val="000000"/>
          <w:szCs w:val="24"/>
        </w:rPr>
      </w:pPr>
      <w:r w:rsidRPr="00AB01A1">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3D4FA65" w14:textId="77777777" w:rsidR="00AB01A1" w:rsidRPr="00AB01A1" w:rsidRDefault="00AB01A1" w:rsidP="00AB01A1">
      <w:pPr>
        <w:spacing w:line="257" w:lineRule="atLeast"/>
        <w:jc w:val="both"/>
        <w:rPr>
          <w:color w:val="000000"/>
          <w:szCs w:val="24"/>
        </w:rPr>
      </w:pPr>
      <w:r w:rsidRPr="00AB01A1">
        <w:rPr>
          <w:color w:val="000000"/>
          <w:szCs w:val="24"/>
        </w:rPr>
        <w:t>11.2. Pradinės sutarties vertė yra nurodyta Specialiosiose sąlygose.</w:t>
      </w:r>
    </w:p>
    <w:p w14:paraId="7C96E049" w14:textId="77777777" w:rsidR="00AB01A1" w:rsidRPr="00AB01A1" w:rsidRDefault="00AB01A1" w:rsidP="00AB01A1">
      <w:pPr>
        <w:spacing w:line="257" w:lineRule="atLeast"/>
        <w:jc w:val="both"/>
        <w:rPr>
          <w:color w:val="000000"/>
          <w:szCs w:val="24"/>
        </w:rPr>
      </w:pPr>
      <w:r w:rsidRPr="00AB01A1">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3274A6E" w14:textId="77777777" w:rsidR="00AB01A1" w:rsidRPr="00AB01A1" w:rsidRDefault="00AB01A1" w:rsidP="00AB01A1">
      <w:pPr>
        <w:spacing w:line="257" w:lineRule="atLeast"/>
        <w:jc w:val="both"/>
        <w:rPr>
          <w:color w:val="000000"/>
          <w:szCs w:val="24"/>
        </w:rPr>
      </w:pPr>
      <w:r w:rsidRPr="00AB01A1">
        <w:rPr>
          <w:color w:val="000000"/>
          <w:szCs w:val="24"/>
        </w:rPr>
        <w:t>11.4. Sutarties kainos peržiūra atliekama Specialiosiose sąlygose nustatyta tvarka.</w:t>
      </w:r>
    </w:p>
    <w:p w14:paraId="555F25D1" w14:textId="77777777" w:rsidR="00AB01A1" w:rsidRPr="00AB01A1" w:rsidRDefault="00AB01A1" w:rsidP="00AB01A1">
      <w:pPr>
        <w:spacing w:line="257" w:lineRule="atLeast"/>
        <w:ind w:firstLine="62"/>
        <w:jc w:val="both"/>
        <w:rPr>
          <w:color w:val="000000"/>
          <w:szCs w:val="24"/>
        </w:rPr>
      </w:pPr>
    </w:p>
    <w:p w14:paraId="3E3AA42F" w14:textId="77777777" w:rsidR="00AB01A1" w:rsidRPr="00AB01A1" w:rsidRDefault="00AB01A1" w:rsidP="00AB01A1">
      <w:pPr>
        <w:spacing w:line="257" w:lineRule="atLeast"/>
        <w:jc w:val="center"/>
        <w:rPr>
          <w:color w:val="000000"/>
          <w:szCs w:val="24"/>
        </w:rPr>
      </w:pPr>
      <w:r w:rsidRPr="00AB01A1">
        <w:rPr>
          <w:b/>
          <w:bCs/>
          <w:caps/>
          <w:color w:val="000000"/>
          <w:szCs w:val="24"/>
        </w:rPr>
        <w:t>12.  ATSISKAITYMO TVARKA</w:t>
      </w:r>
    </w:p>
    <w:p w14:paraId="6AB97012" w14:textId="77777777" w:rsidR="00AB01A1" w:rsidRPr="00AB01A1" w:rsidRDefault="00AB01A1" w:rsidP="00AB01A1">
      <w:pPr>
        <w:spacing w:line="257" w:lineRule="atLeast"/>
        <w:ind w:firstLine="62"/>
        <w:jc w:val="center"/>
        <w:rPr>
          <w:color w:val="000000"/>
          <w:szCs w:val="24"/>
        </w:rPr>
      </w:pPr>
    </w:p>
    <w:p w14:paraId="670D49F0" w14:textId="77777777" w:rsidR="00AB01A1" w:rsidRPr="00AB01A1" w:rsidRDefault="00AB01A1" w:rsidP="00AB01A1">
      <w:pPr>
        <w:spacing w:line="257" w:lineRule="atLeast"/>
        <w:jc w:val="center"/>
        <w:rPr>
          <w:color w:val="000000"/>
          <w:szCs w:val="24"/>
        </w:rPr>
      </w:pPr>
      <w:r w:rsidRPr="00AB01A1">
        <w:rPr>
          <w:b/>
          <w:bCs/>
          <w:color w:val="000000"/>
          <w:szCs w:val="24"/>
        </w:rPr>
        <w:lastRenderedPageBreak/>
        <w:t>12.1.  Išankstinis mokėjimas (avansas) (jei taikoma)</w:t>
      </w:r>
    </w:p>
    <w:p w14:paraId="03DA6F82" w14:textId="77777777" w:rsidR="00AB01A1" w:rsidRPr="00AB01A1" w:rsidRDefault="00AB01A1" w:rsidP="00AB01A1">
      <w:pPr>
        <w:spacing w:line="257" w:lineRule="atLeast"/>
        <w:ind w:firstLine="62"/>
        <w:jc w:val="both"/>
        <w:rPr>
          <w:color w:val="000000"/>
          <w:szCs w:val="24"/>
        </w:rPr>
      </w:pPr>
    </w:p>
    <w:p w14:paraId="6DF4703E" w14:textId="77777777" w:rsidR="00AB01A1" w:rsidRPr="00AB01A1" w:rsidRDefault="00AB01A1" w:rsidP="00AB01A1">
      <w:pPr>
        <w:spacing w:line="257" w:lineRule="atLeast"/>
        <w:jc w:val="both"/>
        <w:textAlignment w:val="baseline"/>
        <w:rPr>
          <w:color w:val="000000"/>
          <w:szCs w:val="24"/>
        </w:rPr>
      </w:pPr>
      <w:r w:rsidRPr="00AB01A1">
        <w:rPr>
          <w:color w:val="000000"/>
          <w:szCs w:val="24"/>
        </w:rPr>
        <w:t xml:space="preserve">12.1.1. Bendrųjų sąlygų 12.1 poskyrio sąlygos taikomos tuo atveju, jei Specialiosiose sąlygose yra nurodyta, kad Tiekėjui mokamas išankstinis mokėjimas (avansas) (toliau – </w:t>
      </w:r>
      <w:r w:rsidRPr="00AB01A1">
        <w:rPr>
          <w:b/>
          <w:bCs/>
          <w:color w:val="000000"/>
          <w:szCs w:val="24"/>
        </w:rPr>
        <w:t>Avansas</w:t>
      </w:r>
      <w:r w:rsidRPr="00AB01A1">
        <w:rPr>
          <w:color w:val="000000"/>
          <w:szCs w:val="24"/>
        </w:rPr>
        <w:t>). </w:t>
      </w:r>
    </w:p>
    <w:p w14:paraId="5582E632" w14:textId="77777777" w:rsidR="00AB01A1" w:rsidRPr="00AB01A1" w:rsidRDefault="00AB01A1" w:rsidP="00AB01A1">
      <w:pPr>
        <w:spacing w:line="257" w:lineRule="atLeast"/>
        <w:jc w:val="both"/>
        <w:textAlignment w:val="baseline"/>
        <w:rPr>
          <w:color w:val="000000"/>
          <w:szCs w:val="24"/>
        </w:rPr>
      </w:pPr>
      <w:r w:rsidRPr="00AB01A1">
        <w:rPr>
          <w:color w:val="000000"/>
          <w:szCs w:val="24"/>
        </w:rPr>
        <w:t xml:space="preserve">12.1.2. Pirkėjas sumoka Tiekėjui </w:t>
      </w:r>
      <w:r w:rsidRPr="00AB01A1">
        <w:rPr>
          <w:rFonts w:eastAsia="Calibri"/>
          <w:kern w:val="2"/>
          <w:szCs w:val="24"/>
        </w:rPr>
        <w:t>ne didesnį kaip Specialiosiose sąlygose nurodyto dydžio Avansą</w:t>
      </w:r>
      <w:r w:rsidRPr="00AB01A1">
        <w:rPr>
          <w:color w:val="000000"/>
          <w:szCs w:val="24"/>
        </w:rPr>
        <w:t>.</w:t>
      </w:r>
    </w:p>
    <w:p w14:paraId="19C5E6C1" w14:textId="77777777" w:rsidR="00AB01A1" w:rsidRPr="00AB01A1" w:rsidRDefault="00AB01A1" w:rsidP="00AB01A1">
      <w:pPr>
        <w:spacing w:line="257" w:lineRule="atLeast"/>
        <w:jc w:val="both"/>
        <w:textAlignment w:val="baseline"/>
        <w:rPr>
          <w:color w:val="000000"/>
          <w:szCs w:val="24"/>
        </w:rPr>
      </w:pPr>
      <w:r w:rsidRPr="00AB01A1">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B01A1">
        <w:rPr>
          <w:b/>
          <w:bCs/>
          <w:color w:val="000000"/>
          <w:szCs w:val="24"/>
        </w:rPr>
        <w:t>Avanso užtikrinimas</w:t>
      </w:r>
      <w:r w:rsidRPr="00AB01A1">
        <w:rPr>
          <w:color w:val="000000"/>
          <w:szCs w:val="24"/>
        </w:rPr>
        <w:t>). </w:t>
      </w:r>
    </w:p>
    <w:p w14:paraId="583244BE" w14:textId="77777777" w:rsidR="00AB01A1" w:rsidRPr="00AB01A1" w:rsidRDefault="00AB01A1" w:rsidP="00AB01A1">
      <w:pPr>
        <w:spacing w:line="257" w:lineRule="atLeast"/>
        <w:jc w:val="both"/>
        <w:textAlignment w:val="baseline"/>
        <w:rPr>
          <w:color w:val="000000"/>
          <w:szCs w:val="24"/>
        </w:rPr>
      </w:pPr>
      <w:r w:rsidRPr="00AB01A1">
        <w:rPr>
          <w:b/>
          <w:bCs/>
          <w:color w:val="000000"/>
          <w:szCs w:val="24"/>
        </w:rPr>
        <w:t>Pastaba.</w:t>
      </w:r>
      <w:r w:rsidRPr="00AB01A1">
        <w:rPr>
          <w:color w:val="000000"/>
          <w:szCs w:val="24"/>
        </w:rPr>
        <w:t> </w:t>
      </w:r>
      <w:r w:rsidRPr="00AB01A1">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B01A1">
        <w:rPr>
          <w:color w:val="000000"/>
          <w:szCs w:val="24"/>
        </w:rPr>
        <w:t> </w:t>
      </w:r>
      <w:r w:rsidRPr="00AB01A1">
        <w:rPr>
          <w:color w:val="000000"/>
          <w:szCs w:val="24"/>
          <w:shd w:val="clear" w:color="auto" w:fill="FFFFFF"/>
        </w:rPr>
        <w:t>įstatymų bei kitų teisės aktų</w:t>
      </w:r>
      <w:r w:rsidRPr="00AB01A1">
        <w:rPr>
          <w:color w:val="000000"/>
          <w:szCs w:val="24"/>
        </w:rPr>
        <w:t> </w:t>
      </w:r>
      <w:r w:rsidRPr="00AB01A1">
        <w:rPr>
          <w:color w:val="000000"/>
          <w:szCs w:val="24"/>
          <w:shd w:val="clear" w:color="auto" w:fill="FFFFFF"/>
        </w:rPr>
        <w:t>nuostatas.</w:t>
      </w:r>
    </w:p>
    <w:p w14:paraId="1B840391" w14:textId="77777777" w:rsidR="00AB01A1" w:rsidRPr="00AB01A1" w:rsidRDefault="00AB01A1" w:rsidP="00AB01A1">
      <w:pPr>
        <w:spacing w:line="257" w:lineRule="atLeast"/>
        <w:jc w:val="both"/>
        <w:textAlignment w:val="baseline"/>
        <w:rPr>
          <w:szCs w:val="24"/>
        </w:rPr>
      </w:pPr>
      <w:r w:rsidRPr="00AB01A1">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289A3A6" w14:textId="77777777" w:rsidR="00AB01A1" w:rsidRPr="00AB01A1" w:rsidRDefault="00AB01A1" w:rsidP="00AB01A1">
      <w:pPr>
        <w:spacing w:line="257" w:lineRule="atLeast"/>
        <w:jc w:val="both"/>
        <w:textAlignment w:val="baseline"/>
        <w:rPr>
          <w:color w:val="000000"/>
          <w:szCs w:val="24"/>
        </w:rPr>
      </w:pPr>
      <w:r w:rsidRPr="00AB01A1">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57E634" w14:textId="77777777" w:rsidR="00AB01A1" w:rsidRPr="00AB01A1" w:rsidRDefault="00AB01A1" w:rsidP="00AB01A1">
      <w:pPr>
        <w:spacing w:line="257" w:lineRule="atLeast"/>
        <w:jc w:val="both"/>
        <w:textAlignment w:val="baseline"/>
        <w:rPr>
          <w:color w:val="000000"/>
          <w:szCs w:val="24"/>
        </w:rPr>
      </w:pPr>
      <w:r w:rsidRPr="00AB01A1">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8273CFE" w14:textId="77777777" w:rsidR="00AB01A1" w:rsidRPr="00AB01A1" w:rsidRDefault="00AB01A1" w:rsidP="00AB01A1">
      <w:pPr>
        <w:spacing w:line="257" w:lineRule="atLeast"/>
        <w:jc w:val="both"/>
        <w:textAlignment w:val="baseline"/>
        <w:rPr>
          <w:color w:val="000000"/>
          <w:szCs w:val="24"/>
        </w:rPr>
      </w:pPr>
      <w:r w:rsidRPr="00AB01A1">
        <w:rPr>
          <w:color w:val="000000"/>
          <w:szCs w:val="24"/>
        </w:rPr>
        <w:t>12.1.7. Avanso užtikrinimo suma turi būti nurodoma ir išmokama eurais. </w:t>
      </w:r>
    </w:p>
    <w:p w14:paraId="145BCFE4" w14:textId="77777777" w:rsidR="00AB01A1" w:rsidRPr="00AB01A1" w:rsidRDefault="00AB01A1" w:rsidP="00AB01A1">
      <w:pPr>
        <w:spacing w:line="257" w:lineRule="atLeast"/>
        <w:jc w:val="both"/>
        <w:textAlignment w:val="baseline"/>
        <w:rPr>
          <w:color w:val="000000"/>
          <w:szCs w:val="24"/>
        </w:rPr>
      </w:pPr>
      <w:r w:rsidRPr="00AB01A1">
        <w:rPr>
          <w:color w:val="000000"/>
          <w:szCs w:val="24"/>
        </w:rPr>
        <w:t>12.1.8. Avanso užtikrinimas turi būti surašytas lietuvių arba kita kalba (esant Pirkėjo prašymui, turi būti pateiktas vertimas į lietuvių kalbą). </w:t>
      </w:r>
    </w:p>
    <w:p w14:paraId="21431BCC" w14:textId="77777777" w:rsidR="00AB01A1" w:rsidRPr="00AB01A1" w:rsidRDefault="00AB01A1" w:rsidP="00AB01A1">
      <w:pPr>
        <w:spacing w:line="257" w:lineRule="atLeast"/>
        <w:jc w:val="both"/>
        <w:textAlignment w:val="baseline"/>
        <w:rPr>
          <w:color w:val="000000"/>
          <w:szCs w:val="24"/>
        </w:rPr>
      </w:pPr>
      <w:r w:rsidRPr="00AB01A1">
        <w:rPr>
          <w:color w:val="000000"/>
          <w:szCs w:val="24"/>
        </w:rPr>
        <w:t>12.1.9. Avanso užtikrinimas, neatitinkantis šiame Sutarties poskyryje nustatytų reikalavimų, nebus priimamas. </w:t>
      </w:r>
    </w:p>
    <w:p w14:paraId="268E1CE7" w14:textId="77777777" w:rsidR="00AB01A1" w:rsidRPr="00AB01A1" w:rsidRDefault="00AB01A1" w:rsidP="00AB01A1">
      <w:pPr>
        <w:spacing w:line="257" w:lineRule="atLeast"/>
        <w:jc w:val="both"/>
        <w:textAlignment w:val="baseline"/>
        <w:rPr>
          <w:color w:val="000000"/>
          <w:szCs w:val="24"/>
        </w:rPr>
      </w:pPr>
      <w:r w:rsidRPr="00AB01A1">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4F7A1CF" w14:textId="77777777" w:rsidR="00AB01A1" w:rsidRPr="00AB01A1" w:rsidRDefault="00AB01A1" w:rsidP="00AB01A1">
      <w:pPr>
        <w:spacing w:line="257" w:lineRule="atLeast"/>
        <w:jc w:val="both"/>
        <w:textAlignment w:val="baseline"/>
        <w:rPr>
          <w:color w:val="000000"/>
          <w:szCs w:val="24"/>
        </w:rPr>
      </w:pPr>
      <w:r w:rsidRPr="00AB01A1">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075E83" w14:textId="77777777" w:rsidR="00AB01A1" w:rsidRPr="00AB01A1" w:rsidRDefault="00AB01A1" w:rsidP="00AB01A1">
      <w:pPr>
        <w:spacing w:line="257" w:lineRule="atLeast"/>
        <w:jc w:val="both"/>
        <w:textAlignment w:val="baseline"/>
        <w:rPr>
          <w:color w:val="000000"/>
          <w:szCs w:val="24"/>
        </w:rPr>
      </w:pPr>
      <w:r w:rsidRPr="00AB01A1">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C1990A" w14:textId="77777777" w:rsidR="00AB01A1" w:rsidRPr="00AB01A1" w:rsidRDefault="00AB01A1" w:rsidP="00AB01A1">
      <w:pPr>
        <w:spacing w:line="257" w:lineRule="atLeast"/>
        <w:ind w:firstLine="62"/>
        <w:jc w:val="both"/>
        <w:textAlignment w:val="baseline"/>
        <w:rPr>
          <w:color w:val="000000"/>
          <w:szCs w:val="24"/>
        </w:rPr>
      </w:pPr>
    </w:p>
    <w:p w14:paraId="1218D91F" w14:textId="77777777" w:rsidR="00AB01A1" w:rsidRPr="00AB01A1" w:rsidRDefault="00AB01A1" w:rsidP="00AB01A1">
      <w:pPr>
        <w:spacing w:line="257" w:lineRule="atLeast"/>
        <w:jc w:val="center"/>
        <w:rPr>
          <w:color w:val="000000"/>
          <w:szCs w:val="24"/>
        </w:rPr>
      </w:pPr>
      <w:r w:rsidRPr="00AB01A1">
        <w:rPr>
          <w:b/>
          <w:bCs/>
          <w:color w:val="000000"/>
          <w:szCs w:val="24"/>
        </w:rPr>
        <w:t>12.2.  Mokėjimų tvarka</w:t>
      </w:r>
    </w:p>
    <w:p w14:paraId="5E4E2E7C" w14:textId="77777777" w:rsidR="00AB01A1" w:rsidRPr="00AB01A1" w:rsidRDefault="00AB01A1" w:rsidP="00AB01A1">
      <w:pPr>
        <w:spacing w:line="257" w:lineRule="atLeast"/>
        <w:ind w:firstLine="62"/>
        <w:jc w:val="both"/>
        <w:rPr>
          <w:color w:val="000000"/>
          <w:szCs w:val="24"/>
        </w:rPr>
      </w:pPr>
    </w:p>
    <w:p w14:paraId="785A3C09" w14:textId="77777777" w:rsidR="00AB01A1" w:rsidRPr="00AB01A1" w:rsidRDefault="00AB01A1" w:rsidP="00AB01A1">
      <w:pPr>
        <w:spacing w:line="257" w:lineRule="atLeast"/>
        <w:jc w:val="both"/>
        <w:rPr>
          <w:color w:val="000000"/>
          <w:szCs w:val="24"/>
        </w:rPr>
      </w:pPr>
      <w:r w:rsidRPr="00AB01A1">
        <w:rPr>
          <w:color w:val="000000"/>
          <w:szCs w:val="24"/>
        </w:rPr>
        <w:t>12.2.1. Tiekėjas išrašo Sąskaitą tik Šalims pasirašius Prekių perdavimo–priėmimo aktą, jeigu kitaip nenumatyta Specialiosiose sąlygose:</w:t>
      </w:r>
    </w:p>
    <w:p w14:paraId="38BE222D" w14:textId="77777777" w:rsidR="00AB01A1" w:rsidRPr="00AB01A1" w:rsidRDefault="00AB01A1" w:rsidP="00AB01A1">
      <w:pPr>
        <w:spacing w:line="257" w:lineRule="atLeast"/>
        <w:jc w:val="both"/>
        <w:rPr>
          <w:color w:val="000000"/>
          <w:szCs w:val="24"/>
        </w:rPr>
      </w:pPr>
      <w:r w:rsidRPr="00AB01A1">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AB01A1">
        <w:rPr>
          <w:color w:val="467886"/>
          <w:szCs w:val="24"/>
          <w:u w:val="single"/>
        </w:rPr>
        <w:t>(ES) 2017/1870</w:t>
      </w:r>
      <w:r w:rsidRPr="00AB01A1">
        <w:rPr>
          <w:color w:val="000000"/>
          <w:szCs w:val="24"/>
        </w:rPr>
        <w:t xml:space="preserve"> dėl nuorodos į Europos elektroninių sąskaitų faktūrų standartą ir sintaksių sąrašo paskelbimo pagal Europos Parlamento ir Tarybos direktyvą </w:t>
      </w:r>
      <w:r w:rsidRPr="00AB01A1">
        <w:rPr>
          <w:color w:val="467886"/>
          <w:szCs w:val="24"/>
          <w:u w:val="single"/>
        </w:rPr>
        <w:t>2014/55/ES</w:t>
      </w:r>
      <w:r w:rsidRPr="00AB01A1">
        <w:rPr>
          <w:color w:val="000000"/>
          <w:szCs w:val="24"/>
        </w:rPr>
        <w:t> (toliau – </w:t>
      </w:r>
      <w:r w:rsidRPr="00AB01A1">
        <w:rPr>
          <w:b/>
          <w:bCs/>
          <w:color w:val="000000"/>
          <w:szCs w:val="24"/>
        </w:rPr>
        <w:t>Europos elektroninių sąskaitų faktūrų</w:t>
      </w:r>
      <w:r w:rsidRPr="00AB01A1">
        <w:rPr>
          <w:color w:val="000000"/>
          <w:szCs w:val="24"/>
        </w:rPr>
        <w:t> </w:t>
      </w:r>
      <w:r w:rsidRPr="00AB01A1">
        <w:rPr>
          <w:b/>
          <w:bCs/>
          <w:color w:val="000000"/>
          <w:szCs w:val="24"/>
        </w:rPr>
        <w:t>standartas</w:t>
      </w:r>
      <w:r w:rsidRPr="00AB01A1">
        <w:rPr>
          <w:color w:val="000000"/>
          <w:szCs w:val="24"/>
        </w:rPr>
        <w:t xml:space="preserve">), Tiekėjas gali pateikti </w:t>
      </w:r>
      <w:r w:rsidRPr="00AB01A1">
        <w:rPr>
          <w:rFonts w:eastAsia="Arial"/>
          <w:kern w:val="2"/>
          <w:szCs w:val="24"/>
        </w:rPr>
        <w:t>pasirinktomis priemonėmis</w:t>
      </w:r>
      <w:r w:rsidRPr="00AB01A1">
        <w:rPr>
          <w:color w:val="000000"/>
          <w:szCs w:val="24"/>
        </w:rPr>
        <w:t>;</w:t>
      </w:r>
    </w:p>
    <w:p w14:paraId="7131EA64" w14:textId="77777777" w:rsidR="00AB01A1" w:rsidRPr="00AB01A1" w:rsidRDefault="00AB01A1" w:rsidP="00AB01A1">
      <w:pPr>
        <w:spacing w:line="257" w:lineRule="atLeast"/>
        <w:jc w:val="both"/>
        <w:rPr>
          <w:color w:val="000000"/>
          <w:szCs w:val="24"/>
        </w:rPr>
      </w:pPr>
      <w:r w:rsidRPr="00AB01A1">
        <w:rPr>
          <w:color w:val="000000"/>
          <w:szCs w:val="24"/>
        </w:rPr>
        <w:t xml:space="preserve">12.2.1.2. Europos elektroninių sąskaitų faktūrų standarto neatitinkančią elektroninę sąskaitą faktūrą Tiekėjas </w:t>
      </w:r>
      <w:r w:rsidRPr="00AB01A1">
        <w:rPr>
          <w:rFonts w:eastAsia="Arial"/>
          <w:kern w:val="2"/>
          <w:szCs w:val="24"/>
        </w:rPr>
        <w:t xml:space="preserve">gali teikti tik naudodamasis Sąskaitų administravimo bendrosios informacinės sistemos (toliau – </w:t>
      </w:r>
      <w:r w:rsidRPr="00AB01A1">
        <w:rPr>
          <w:rFonts w:eastAsia="Arial"/>
          <w:b/>
          <w:bCs/>
          <w:kern w:val="2"/>
          <w:szCs w:val="24"/>
        </w:rPr>
        <w:t>SABIS</w:t>
      </w:r>
      <w:r w:rsidRPr="00AB01A1">
        <w:rPr>
          <w:rFonts w:eastAsia="Arial"/>
          <w:kern w:val="2"/>
          <w:szCs w:val="24"/>
        </w:rPr>
        <w:t>) priemonėmis</w:t>
      </w:r>
      <w:r w:rsidRPr="00AB01A1">
        <w:rPr>
          <w:color w:val="000000"/>
          <w:szCs w:val="24"/>
        </w:rPr>
        <w:t>.</w:t>
      </w:r>
    </w:p>
    <w:p w14:paraId="22F9FA90" w14:textId="77777777" w:rsidR="00AB01A1" w:rsidRPr="00AB01A1" w:rsidRDefault="00AB01A1" w:rsidP="00AB01A1">
      <w:pPr>
        <w:spacing w:line="257" w:lineRule="atLeast"/>
        <w:jc w:val="both"/>
        <w:rPr>
          <w:color w:val="000000"/>
          <w:szCs w:val="24"/>
        </w:rPr>
      </w:pPr>
      <w:r w:rsidRPr="00AB01A1">
        <w:rPr>
          <w:color w:val="000000"/>
          <w:szCs w:val="24"/>
        </w:rPr>
        <w:t xml:space="preserve">12.2.2. Pirkėjas elektronines sąskaitas faktūras priima ir apdoroja naudodamasis informacinės sistemos SABIS priemonėmis, </w:t>
      </w:r>
      <w:r w:rsidRPr="00AB01A1">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AB01A1">
        <w:rPr>
          <w:color w:val="000000"/>
          <w:szCs w:val="24"/>
        </w:rPr>
        <w:t>.</w:t>
      </w:r>
    </w:p>
    <w:p w14:paraId="6B0E2014" w14:textId="77777777" w:rsidR="00AB01A1" w:rsidRPr="00AB01A1" w:rsidRDefault="00AB01A1" w:rsidP="00AB01A1">
      <w:pPr>
        <w:spacing w:line="257" w:lineRule="atLeast"/>
        <w:jc w:val="both"/>
        <w:rPr>
          <w:color w:val="000000"/>
          <w:szCs w:val="24"/>
        </w:rPr>
      </w:pPr>
      <w:r w:rsidRPr="00AB01A1">
        <w:rPr>
          <w:color w:val="000000"/>
          <w:szCs w:val="24"/>
        </w:rPr>
        <w:t>12.2.3. Išankstinio mokėjimo sąskaitas (jeigu Specialiosiose sąlygose yra numatytas Avanso mokėjimas) Tiekėjas privalo pateikti šiame Sutarties poskyryje nustatyta tvarka.</w:t>
      </w:r>
    </w:p>
    <w:p w14:paraId="17F1A132" w14:textId="77777777" w:rsidR="00AB01A1" w:rsidRPr="00AB01A1" w:rsidRDefault="00AB01A1" w:rsidP="00AB01A1">
      <w:pPr>
        <w:spacing w:line="257" w:lineRule="atLeast"/>
        <w:jc w:val="both"/>
        <w:rPr>
          <w:color w:val="000000"/>
          <w:szCs w:val="24"/>
        </w:rPr>
      </w:pPr>
      <w:r w:rsidRPr="00AB01A1">
        <w:rPr>
          <w:color w:val="000000"/>
          <w:szCs w:val="24"/>
        </w:rPr>
        <w:t>12.2.4. Pirkėjas atlieka mokėjimus už Prekes Specialiosiose sąlygose nustatytais terminais.</w:t>
      </w:r>
    </w:p>
    <w:p w14:paraId="2BC1AD71" w14:textId="77777777" w:rsidR="00AB01A1" w:rsidRPr="00AB01A1" w:rsidRDefault="00AB01A1" w:rsidP="00AB01A1">
      <w:pPr>
        <w:spacing w:line="257" w:lineRule="atLeast"/>
        <w:jc w:val="both"/>
        <w:rPr>
          <w:color w:val="000000"/>
          <w:szCs w:val="24"/>
        </w:rPr>
      </w:pPr>
      <w:r w:rsidRPr="00AB01A1">
        <w:rPr>
          <w:color w:val="000000"/>
          <w:szCs w:val="24"/>
        </w:rPr>
        <w:t>12.2.5. Už mokėjimų pagal Sutartį vėlavimus, Pirkėjui taikomos netesybos Specialiosiose sąlygose nustatyta tvarka.</w:t>
      </w:r>
    </w:p>
    <w:p w14:paraId="40279D52" w14:textId="77777777" w:rsidR="00AB01A1" w:rsidRPr="00AB01A1" w:rsidRDefault="00AB01A1" w:rsidP="00AB01A1">
      <w:pPr>
        <w:spacing w:line="257" w:lineRule="atLeast"/>
        <w:jc w:val="both"/>
        <w:rPr>
          <w:color w:val="000000"/>
          <w:szCs w:val="24"/>
        </w:rPr>
      </w:pPr>
      <w:r w:rsidRPr="00AB01A1">
        <w:rPr>
          <w:color w:val="000000"/>
          <w:szCs w:val="24"/>
        </w:rPr>
        <w:t>12.2.6. Jei Prekės pristatomos dalimis, aukščiau nurodyta atsiskaitymo tvarka galioja kiekvienai tokiai daliai, jei Specialiosiose sąlygose nenustatyta kitaip.</w:t>
      </w:r>
    </w:p>
    <w:p w14:paraId="4ACB2163" w14:textId="77777777" w:rsidR="00AB01A1" w:rsidRPr="00AB01A1" w:rsidRDefault="00AB01A1" w:rsidP="00AB01A1">
      <w:pPr>
        <w:spacing w:line="257" w:lineRule="atLeast"/>
        <w:jc w:val="both"/>
        <w:rPr>
          <w:color w:val="000000"/>
          <w:szCs w:val="24"/>
        </w:rPr>
      </w:pPr>
      <w:r w:rsidRPr="00AB01A1">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DCCC18E" w14:textId="77777777" w:rsidR="00AB01A1" w:rsidRPr="00AB01A1" w:rsidRDefault="00AB01A1" w:rsidP="00AB01A1">
      <w:pPr>
        <w:spacing w:line="257" w:lineRule="atLeast"/>
        <w:ind w:firstLine="62"/>
        <w:jc w:val="both"/>
        <w:rPr>
          <w:color w:val="000000"/>
          <w:szCs w:val="24"/>
        </w:rPr>
      </w:pPr>
    </w:p>
    <w:p w14:paraId="632A68AF" w14:textId="77777777" w:rsidR="00AB01A1" w:rsidRPr="00AB01A1" w:rsidRDefault="00AB01A1" w:rsidP="00AB01A1">
      <w:pPr>
        <w:spacing w:line="257" w:lineRule="atLeast"/>
        <w:jc w:val="center"/>
        <w:rPr>
          <w:color w:val="000000"/>
          <w:szCs w:val="24"/>
        </w:rPr>
      </w:pPr>
      <w:r w:rsidRPr="00AB01A1">
        <w:rPr>
          <w:b/>
          <w:bCs/>
          <w:color w:val="000000"/>
          <w:szCs w:val="24"/>
        </w:rPr>
        <w:t>12.3.  Kiti atsiskaitymo klausimai</w:t>
      </w:r>
    </w:p>
    <w:p w14:paraId="6CFEE467" w14:textId="77777777" w:rsidR="00AB01A1" w:rsidRPr="00AB01A1" w:rsidRDefault="00AB01A1" w:rsidP="00AB01A1">
      <w:pPr>
        <w:spacing w:line="257" w:lineRule="atLeast"/>
        <w:ind w:firstLine="62"/>
        <w:jc w:val="both"/>
        <w:rPr>
          <w:color w:val="000000"/>
          <w:szCs w:val="24"/>
        </w:rPr>
      </w:pPr>
    </w:p>
    <w:p w14:paraId="098D33AA" w14:textId="77777777" w:rsidR="00AB01A1" w:rsidRPr="00AB01A1" w:rsidRDefault="00AB01A1" w:rsidP="00AB01A1">
      <w:pPr>
        <w:spacing w:line="257" w:lineRule="atLeast"/>
        <w:jc w:val="both"/>
        <w:rPr>
          <w:color w:val="000000"/>
          <w:szCs w:val="24"/>
        </w:rPr>
      </w:pPr>
      <w:r w:rsidRPr="00AB01A1">
        <w:rPr>
          <w:color w:val="000000"/>
          <w:szCs w:val="24"/>
        </w:rPr>
        <w:t>12.3.1. Pirkėjas privalo pervesti mokėjimus Tiekėjui į Tiekėjo banko sąskaitą, nurodytą Specialiosiose sąlygose.</w:t>
      </w:r>
    </w:p>
    <w:p w14:paraId="0903B822" w14:textId="77777777" w:rsidR="00AB01A1" w:rsidRPr="00AB01A1" w:rsidRDefault="00AB01A1" w:rsidP="00AB01A1">
      <w:pPr>
        <w:spacing w:line="257" w:lineRule="atLeast"/>
        <w:jc w:val="both"/>
        <w:rPr>
          <w:color w:val="000000"/>
          <w:szCs w:val="24"/>
        </w:rPr>
      </w:pPr>
      <w:r w:rsidRPr="00AB01A1">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EBBACBE" w14:textId="77777777" w:rsidR="00AB01A1" w:rsidRPr="00AB01A1" w:rsidRDefault="00AB01A1" w:rsidP="00AB01A1">
      <w:pPr>
        <w:spacing w:line="257" w:lineRule="atLeast"/>
        <w:jc w:val="both"/>
        <w:rPr>
          <w:color w:val="000000"/>
          <w:szCs w:val="24"/>
        </w:rPr>
      </w:pPr>
      <w:r w:rsidRPr="00AB01A1">
        <w:rPr>
          <w:color w:val="000000"/>
          <w:szCs w:val="24"/>
        </w:rPr>
        <w:t>12.3.3. Visi mokėjimai pagal Sutartį atliekami eurais.</w:t>
      </w:r>
    </w:p>
    <w:p w14:paraId="30DEDE4D" w14:textId="77777777" w:rsidR="00AB01A1" w:rsidRPr="00AB01A1" w:rsidRDefault="00AB01A1" w:rsidP="00AB01A1">
      <w:pPr>
        <w:spacing w:line="257" w:lineRule="atLeast"/>
        <w:jc w:val="both"/>
        <w:rPr>
          <w:color w:val="000000"/>
          <w:szCs w:val="24"/>
        </w:rPr>
      </w:pPr>
      <w:r w:rsidRPr="00AB01A1">
        <w:rPr>
          <w:color w:val="000000"/>
          <w:szCs w:val="24"/>
        </w:rPr>
        <w:t>12.3.4. Už pavėluotus mokėjimus pagal Sutartį mokančioji Šalis privalo sumokėti kitai Šaliai Specialiosiose sąlygose nurodyto dydžio netesybas.</w:t>
      </w:r>
    </w:p>
    <w:p w14:paraId="7102EB63" w14:textId="77777777" w:rsidR="00AB01A1" w:rsidRPr="00AB01A1" w:rsidRDefault="00AB01A1" w:rsidP="00AB01A1">
      <w:pPr>
        <w:spacing w:line="257" w:lineRule="atLeast"/>
        <w:ind w:firstLine="62"/>
        <w:jc w:val="both"/>
        <w:rPr>
          <w:color w:val="000000"/>
          <w:szCs w:val="24"/>
        </w:rPr>
      </w:pPr>
    </w:p>
    <w:p w14:paraId="180D36BE" w14:textId="77777777" w:rsidR="00AB01A1" w:rsidRPr="00AB01A1" w:rsidRDefault="00AB01A1" w:rsidP="00AB01A1">
      <w:pPr>
        <w:spacing w:line="257" w:lineRule="atLeast"/>
        <w:jc w:val="center"/>
        <w:rPr>
          <w:color w:val="000000"/>
          <w:szCs w:val="24"/>
        </w:rPr>
      </w:pPr>
      <w:r w:rsidRPr="00AB01A1">
        <w:rPr>
          <w:b/>
          <w:bCs/>
          <w:caps/>
          <w:color w:val="000000"/>
          <w:szCs w:val="24"/>
        </w:rPr>
        <w:t>13.  KONFIDENCIALI INFORMACIJA</w:t>
      </w:r>
    </w:p>
    <w:p w14:paraId="4DF9E194" w14:textId="77777777" w:rsidR="00AB01A1" w:rsidRPr="00AB01A1" w:rsidRDefault="00AB01A1" w:rsidP="00AB01A1">
      <w:pPr>
        <w:spacing w:line="257" w:lineRule="atLeast"/>
        <w:ind w:firstLine="62"/>
        <w:jc w:val="both"/>
        <w:rPr>
          <w:color w:val="000000"/>
          <w:szCs w:val="24"/>
        </w:rPr>
      </w:pPr>
    </w:p>
    <w:p w14:paraId="064FBA58" w14:textId="77777777" w:rsidR="00AB01A1" w:rsidRPr="00AB01A1" w:rsidRDefault="00AB01A1" w:rsidP="00AB01A1">
      <w:pPr>
        <w:spacing w:line="257" w:lineRule="atLeast"/>
        <w:jc w:val="both"/>
        <w:rPr>
          <w:color w:val="000000"/>
          <w:szCs w:val="24"/>
        </w:rPr>
      </w:pPr>
      <w:r w:rsidRPr="00AB01A1">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AC71B3" w14:textId="77777777" w:rsidR="00AB01A1" w:rsidRPr="00AB01A1" w:rsidRDefault="00AB01A1" w:rsidP="00AB01A1">
      <w:pPr>
        <w:spacing w:line="257" w:lineRule="atLeast"/>
        <w:jc w:val="both"/>
        <w:rPr>
          <w:color w:val="000000"/>
          <w:szCs w:val="24"/>
        </w:rPr>
      </w:pPr>
      <w:r w:rsidRPr="00AB01A1">
        <w:rPr>
          <w:color w:val="000000"/>
          <w:szCs w:val="24"/>
        </w:rPr>
        <w:t>13.2.  Šalis turi teisę atskleisti kitos Šalies konfidencialią informaciją šiais atvejais:</w:t>
      </w:r>
    </w:p>
    <w:p w14:paraId="6192AE8D" w14:textId="77777777" w:rsidR="00AB01A1" w:rsidRPr="00AB01A1" w:rsidRDefault="00AB01A1" w:rsidP="00AB01A1">
      <w:pPr>
        <w:spacing w:line="257" w:lineRule="atLeast"/>
        <w:jc w:val="both"/>
        <w:rPr>
          <w:color w:val="000000"/>
          <w:szCs w:val="24"/>
        </w:rPr>
      </w:pPr>
      <w:r w:rsidRPr="00AB01A1">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3F3ED9" w14:textId="77777777" w:rsidR="00AB01A1" w:rsidRPr="00AB01A1" w:rsidRDefault="00AB01A1" w:rsidP="00AB01A1">
      <w:pPr>
        <w:spacing w:line="257" w:lineRule="atLeast"/>
        <w:jc w:val="both"/>
        <w:rPr>
          <w:color w:val="000000"/>
          <w:szCs w:val="24"/>
        </w:rPr>
      </w:pPr>
      <w:r w:rsidRPr="00AB01A1">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C5AECB0" w14:textId="77777777" w:rsidR="00AB01A1" w:rsidRPr="00AB01A1" w:rsidRDefault="00AB01A1" w:rsidP="00AB01A1">
      <w:pPr>
        <w:spacing w:line="257" w:lineRule="atLeast"/>
        <w:jc w:val="both"/>
        <w:rPr>
          <w:color w:val="000000"/>
          <w:szCs w:val="24"/>
        </w:rPr>
      </w:pPr>
      <w:r w:rsidRPr="00AB01A1">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736FE52" w14:textId="77777777" w:rsidR="00AB01A1" w:rsidRPr="00AB01A1" w:rsidRDefault="00AB01A1" w:rsidP="00AB01A1">
      <w:pPr>
        <w:spacing w:line="257" w:lineRule="atLeast"/>
        <w:jc w:val="both"/>
        <w:rPr>
          <w:color w:val="000000"/>
          <w:szCs w:val="24"/>
        </w:rPr>
      </w:pPr>
      <w:r w:rsidRPr="00AB01A1">
        <w:rPr>
          <w:color w:val="000000"/>
          <w:szCs w:val="24"/>
        </w:rPr>
        <w:t>13.4. Šalis atsako:</w:t>
      </w:r>
    </w:p>
    <w:p w14:paraId="63C75638" w14:textId="77777777" w:rsidR="00AB01A1" w:rsidRPr="00AB01A1" w:rsidRDefault="00AB01A1" w:rsidP="00AB01A1">
      <w:pPr>
        <w:spacing w:line="257" w:lineRule="atLeast"/>
        <w:jc w:val="both"/>
        <w:rPr>
          <w:color w:val="000000"/>
          <w:szCs w:val="24"/>
        </w:rPr>
      </w:pPr>
      <w:r w:rsidRPr="00AB01A1">
        <w:rPr>
          <w:color w:val="000000"/>
          <w:szCs w:val="24"/>
        </w:rPr>
        <w:t>13.4.1. už bet kokį neteisėtą, įskaitant atsitiktinį, kitos Šalies konfidencialios informacijos ar bet kurios jos dalies atskleidimą ar perdavimą arba konfidencialios informacijos neteisėtą naudojimą;</w:t>
      </w:r>
    </w:p>
    <w:p w14:paraId="714398A7" w14:textId="77777777" w:rsidR="00AB01A1" w:rsidRPr="00AB01A1" w:rsidRDefault="00AB01A1" w:rsidP="00AB01A1">
      <w:pPr>
        <w:spacing w:line="257" w:lineRule="atLeast"/>
        <w:jc w:val="both"/>
        <w:rPr>
          <w:color w:val="000000"/>
          <w:szCs w:val="24"/>
        </w:rPr>
      </w:pPr>
      <w:r w:rsidRPr="00AB01A1">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944379A" w14:textId="77777777" w:rsidR="00AB01A1" w:rsidRPr="00AB01A1" w:rsidRDefault="00AB01A1" w:rsidP="00AB01A1">
      <w:pPr>
        <w:spacing w:line="257" w:lineRule="atLeast"/>
        <w:jc w:val="both"/>
        <w:rPr>
          <w:color w:val="000000"/>
          <w:szCs w:val="24"/>
        </w:rPr>
      </w:pPr>
      <w:r w:rsidRPr="00AB01A1">
        <w:rPr>
          <w:color w:val="000000"/>
          <w:szCs w:val="24"/>
        </w:rPr>
        <w:t>13.5. Šalis nepagrįstai atskleidusi kitos Šalies konfidencialią informaciją privalo sumokėti kitai Šaliai Specialiosiose sąlygose nurodyto dydžio baudą.</w:t>
      </w:r>
    </w:p>
    <w:p w14:paraId="5915EF60" w14:textId="77777777" w:rsidR="00AB01A1" w:rsidRPr="00AB01A1" w:rsidRDefault="00AB01A1" w:rsidP="00AB01A1">
      <w:pPr>
        <w:spacing w:line="257" w:lineRule="atLeast"/>
        <w:ind w:firstLine="62"/>
        <w:jc w:val="both"/>
        <w:rPr>
          <w:color w:val="000000"/>
          <w:szCs w:val="24"/>
        </w:rPr>
      </w:pPr>
    </w:p>
    <w:p w14:paraId="398D2D50" w14:textId="77777777" w:rsidR="00AB01A1" w:rsidRPr="00AB01A1" w:rsidRDefault="00AB01A1" w:rsidP="00AB01A1">
      <w:pPr>
        <w:spacing w:line="257" w:lineRule="atLeast"/>
        <w:jc w:val="center"/>
        <w:rPr>
          <w:color w:val="000000"/>
          <w:szCs w:val="24"/>
        </w:rPr>
      </w:pPr>
      <w:r w:rsidRPr="00AB01A1">
        <w:rPr>
          <w:b/>
          <w:bCs/>
          <w:caps/>
          <w:color w:val="000000"/>
          <w:szCs w:val="24"/>
        </w:rPr>
        <w:t>14.  ASMENS DUOMENŲ APSAUGA</w:t>
      </w:r>
    </w:p>
    <w:p w14:paraId="78101E11" w14:textId="77777777" w:rsidR="00AB01A1" w:rsidRPr="00AB01A1" w:rsidRDefault="00AB01A1" w:rsidP="00AB01A1">
      <w:pPr>
        <w:spacing w:line="257" w:lineRule="atLeast"/>
        <w:ind w:firstLine="62"/>
        <w:jc w:val="both"/>
        <w:rPr>
          <w:color w:val="000000"/>
          <w:szCs w:val="24"/>
        </w:rPr>
      </w:pPr>
    </w:p>
    <w:p w14:paraId="1D5E615F" w14:textId="77777777" w:rsidR="00AB01A1" w:rsidRPr="00AB01A1" w:rsidRDefault="00AB01A1" w:rsidP="00AB01A1">
      <w:pPr>
        <w:spacing w:line="257" w:lineRule="atLeast"/>
        <w:jc w:val="both"/>
        <w:rPr>
          <w:color w:val="000000"/>
          <w:szCs w:val="24"/>
        </w:rPr>
      </w:pPr>
      <w:r w:rsidRPr="00AB01A1">
        <w:rPr>
          <w:color w:val="000000"/>
          <w:szCs w:val="24"/>
        </w:rPr>
        <w:t>14.1. Šalys įsipareigoja užtikrinti asmens duomenų saugumą bei asmens duomenų tvarkymą vykdyti teisėtai, vadovaujantis 2016 m. balandžio 27 d. priimto Europos Parlamento ir Tarybos reglamento </w:t>
      </w:r>
      <w:r w:rsidRPr="00AB01A1">
        <w:rPr>
          <w:color w:val="467886"/>
          <w:szCs w:val="24"/>
          <w:u w:val="single"/>
        </w:rPr>
        <w:t>(ES) 2016/679</w:t>
      </w:r>
      <w:r w:rsidRPr="00AB01A1">
        <w:rPr>
          <w:color w:val="000000"/>
          <w:szCs w:val="24"/>
        </w:rPr>
        <w:t> dėl fizinių asmenų apsaugos tvarkant asmens duomenis ir dėl laisvo tokių duomenų judėjimo ir kuriuo panaikinama Direktyva </w:t>
      </w:r>
      <w:r w:rsidRPr="00AB01A1">
        <w:rPr>
          <w:color w:val="467886"/>
          <w:szCs w:val="24"/>
          <w:u w:val="single"/>
        </w:rPr>
        <w:t>95/46/EB</w:t>
      </w:r>
      <w:r w:rsidRPr="00AB01A1">
        <w:rPr>
          <w:color w:val="000000"/>
          <w:szCs w:val="24"/>
        </w:rPr>
        <w:t> (Bendrasis duomenų apsaugos reglamentas) ir kitų teisės aktų, reglamentuojančių asmens duomenų tvarkymą, nuostatomis.</w:t>
      </w:r>
    </w:p>
    <w:p w14:paraId="48CA4244" w14:textId="77777777" w:rsidR="00AB01A1" w:rsidRPr="00AB01A1" w:rsidRDefault="00AB01A1" w:rsidP="00AB01A1">
      <w:pPr>
        <w:spacing w:line="257" w:lineRule="atLeast"/>
        <w:jc w:val="both"/>
        <w:rPr>
          <w:color w:val="000000"/>
          <w:szCs w:val="24"/>
        </w:rPr>
      </w:pPr>
      <w:r w:rsidRPr="00AB01A1">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5D12DB" w14:textId="77777777" w:rsidR="00AB01A1" w:rsidRPr="00AB01A1" w:rsidRDefault="00AB01A1" w:rsidP="00AB01A1">
      <w:pPr>
        <w:spacing w:line="257" w:lineRule="atLeast"/>
        <w:ind w:left="360" w:firstLine="115"/>
        <w:jc w:val="both"/>
        <w:rPr>
          <w:color w:val="000000"/>
          <w:szCs w:val="24"/>
        </w:rPr>
      </w:pPr>
    </w:p>
    <w:p w14:paraId="17A92178" w14:textId="77777777" w:rsidR="00AB01A1" w:rsidRPr="00AB01A1" w:rsidRDefault="00AB01A1" w:rsidP="00AB01A1">
      <w:pPr>
        <w:spacing w:line="257" w:lineRule="atLeast"/>
        <w:jc w:val="center"/>
        <w:rPr>
          <w:color w:val="000000"/>
          <w:szCs w:val="24"/>
        </w:rPr>
      </w:pPr>
      <w:r w:rsidRPr="00AB01A1">
        <w:rPr>
          <w:b/>
          <w:bCs/>
          <w:caps/>
          <w:color w:val="000000"/>
          <w:szCs w:val="24"/>
        </w:rPr>
        <w:t>15.  INTELEKTINĖ NUOSAVYBĖ</w:t>
      </w:r>
    </w:p>
    <w:p w14:paraId="4E75BE20" w14:textId="77777777" w:rsidR="00AB01A1" w:rsidRPr="00AB01A1" w:rsidRDefault="00AB01A1" w:rsidP="00AB01A1">
      <w:pPr>
        <w:spacing w:line="257" w:lineRule="atLeast"/>
        <w:ind w:firstLine="62"/>
        <w:jc w:val="both"/>
        <w:rPr>
          <w:color w:val="000000"/>
          <w:szCs w:val="24"/>
        </w:rPr>
      </w:pPr>
    </w:p>
    <w:p w14:paraId="160BC10C" w14:textId="77777777" w:rsidR="00AB01A1" w:rsidRPr="00AB01A1" w:rsidRDefault="00AB01A1" w:rsidP="00AB01A1">
      <w:pPr>
        <w:spacing w:line="257" w:lineRule="atLeast"/>
        <w:jc w:val="both"/>
        <w:textAlignment w:val="baseline"/>
        <w:rPr>
          <w:color w:val="000000"/>
          <w:szCs w:val="24"/>
        </w:rPr>
      </w:pPr>
      <w:r w:rsidRPr="00AB01A1">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F9A0A8" w14:textId="77777777" w:rsidR="00AB01A1" w:rsidRPr="00AB01A1" w:rsidRDefault="00AB01A1" w:rsidP="00AB01A1">
      <w:pPr>
        <w:spacing w:line="257" w:lineRule="atLeast"/>
        <w:jc w:val="both"/>
        <w:textAlignment w:val="baseline"/>
        <w:rPr>
          <w:color w:val="000000"/>
          <w:szCs w:val="24"/>
        </w:rPr>
      </w:pPr>
      <w:r w:rsidRPr="00AB01A1">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B01A1">
        <w:rPr>
          <w:i/>
          <w:iCs/>
          <w:color w:val="000000"/>
          <w:szCs w:val="24"/>
        </w:rPr>
        <w:t>sui</w:t>
      </w:r>
      <w:proofErr w:type="spellEnd"/>
      <w:r w:rsidRPr="00AB01A1">
        <w:rPr>
          <w:i/>
          <w:iCs/>
          <w:color w:val="000000"/>
          <w:szCs w:val="24"/>
        </w:rPr>
        <w:t xml:space="preserve"> </w:t>
      </w:r>
      <w:proofErr w:type="spellStart"/>
      <w:r w:rsidRPr="00AB01A1">
        <w:rPr>
          <w:i/>
          <w:iCs/>
          <w:color w:val="000000"/>
          <w:szCs w:val="24"/>
        </w:rPr>
        <w:t>generis</w:t>
      </w:r>
      <w:proofErr w:type="spellEnd"/>
      <w:r w:rsidRPr="00AB01A1">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9528D2" w14:textId="77777777" w:rsidR="00AB01A1" w:rsidRPr="00AB01A1" w:rsidRDefault="00AB01A1" w:rsidP="00AB01A1">
      <w:pPr>
        <w:spacing w:line="257" w:lineRule="atLeast"/>
        <w:jc w:val="both"/>
        <w:textAlignment w:val="baseline"/>
        <w:rPr>
          <w:szCs w:val="24"/>
        </w:rPr>
      </w:pPr>
      <w:r w:rsidRPr="00AB01A1">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B01A1">
        <w:rPr>
          <w:rFonts w:eastAsia="Calibri"/>
          <w:kern w:val="2"/>
          <w:szCs w:val="24"/>
        </w:rPr>
        <w:t>Specialiosiose sąlygose nurodyta bauda</w:t>
      </w:r>
      <w:r w:rsidRPr="00AB01A1">
        <w:rPr>
          <w:szCs w:val="24"/>
        </w:rPr>
        <w:t>.</w:t>
      </w:r>
    </w:p>
    <w:p w14:paraId="7F4BC751" w14:textId="77777777" w:rsidR="00AB01A1" w:rsidRPr="00AB01A1" w:rsidRDefault="00AB01A1" w:rsidP="00AB01A1">
      <w:pPr>
        <w:spacing w:line="257" w:lineRule="atLeast"/>
        <w:ind w:firstLine="62"/>
        <w:jc w:val="both"/>
        <w:textAlignment w:val="baseline"/>
        <w:rPr>
          <w:color w:val="000000"/>
          <w:szCs w:val="24"/>
        </w:rPr>
      </w:pPr>
    </w:p>
    <w:p w14:paraId="192A7620" w14:textId="77777777" w:rsidR="00AB01A1" w:rsidRPr="00AB01A1" w:rsidRDefault="00AB01A1" w:rsidP="00AB01A1">
      <w:pPr>
        <w:spacing w:line="257" w:lineRule="atLeast"/>
        <w:jc w:val="center"/>
        <w:rPr>
          <w:color w:val="000000"/>
          <w:szCs w:val="24"/>
        </w:rPr>
      </w:pPr>
      <w:r w:rsidRPr="00AB01A1">
        <w:rPr>
          <w:b/>
          <w:bCs/>
          <w:caps/>
          <w:color w:val="000000"/>
          <w:szCs w:val="24"/>
        </w:rPr>
        <w:t>16.  PAREIŠKIMAI IR GARANTIJOS</w:t>
      </w:r>
    </w:p>
    <w:p w14:paraId="0D025B4E" w14:textId="77777777" w:rsidR="00AB01A1" w:rsidRPr="00AB01A1" w:rsidRDefault="00AB01A1" w:rsidP="00AB01A1">
      <w:pPr>
        <w:spacing w:line="257" w:lineRule="atLeast"/>
        <w:ind w:firstLine="62"/>
        <w:jc w:val="both"/>
        <w:rPr>
          <w:color w:val="000000"/>
          <w:szCs w:val="24"/>
        </w:rPr>
      </w:pPr>
    </w:p>
    <w:p w14:paraId="2E758339" w14:textId="77777777" w:rsidR="00AB01A1" w:rsidRPr="00AB01A1" w:rsidRDefault="00AB01A1" w:rsidP="00AB01A1">
      <w:pPr>
        <w:spacing w:line="257" w:lineRule="atLeast"/>
        <w:jc w:val="both"/>
        <w:rPr>
          <w:color w:val="000000"/>
          <w:szCs w:val="24"/>
        </w:rPr>
      </w:pPr>
      <w:r w:rsidRPr="00AB01A1">
        <w:rPr>
          <w:color w:val="000000"/>
          <w:szCs w:val="24"/>
        </w:rPr>
        <w:lastRenderedPageBreak/>
        <w:t>16.1. Kiekviena iš Šalių pareiškia ir garantuoja kitai Šaliai, kad:</w:t>
      </w:r>
    </w:p>
    <w:p w14:paraId="6D37EAE9" w14:textId="77777777" w:rsidR="00AB01A1" w:rsidRPr="00AB01A1" w:rsidRDefault="00AB01A1" w:rsidP="00AB01A1">
      <w:pPr>
        <w:spacing w:line="257" w:lineRule="atLeast"/>
        <w:jc w:val="both"/>
        <w:rPr>
          <w:color w:val="000000"/>
          <w:szCs w:val="24"/>
        </w:rPr>
      </w:pPr>
      <w:r w:rsidRPr="00AB01A1">
        <w:rPr>
          <w:color w:val="000000"/>
          <w:szCs w:val="24"/>
        </w:rPr>
        <w:t>16.1.1. yra teisėtai priimti ir galioja visi būtini sprendimai, gauti leidimai bei sutikimai, taip pat teisėtai atlikti ir galioja kiti teisiniai veiksmai, reikalingi Sutarties sudarymui, galiojimui ir vykdymui;</w:t>
      </w:r>
    </w:p>
    <w:p w14:paraId="153BD83F" w14:textId="77777777" w:rsidR="00AB01A1" w:rsidRPr="00AB01A1" w:rsidRDefault="00AB01A1" w:rsidP="00AB01A1">
      <w:pPr>
        <w:spacing w:line="257" w:lineRule="atLeast"/>
        <w:jc w:val="both"/>
        <w:rPr>
          <w:color w:val="000000"/>
          <w:szCs w:val="24"/>
        </w:rPr>
      </w:pPr>
      <w:r w:rsidRPr="00AB01A1">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3E39612" w14:textId="77777777" w:rsidR="00AB01A1" w:rsidRPr="00AB01A1" w:rsidRDefault="00AB01A1" w:rsidP="00AB01A1">
      <w:pPr>
        <w:spacing w:line="257" w:lineRule="atLeast"/>
        <w:jc w:val="both"/>
        <w:rPr>
          <w:color w:val="000000"/>
          <w:szCs w:val="24"/>
        </w:rPr>
      </w:pPr>
      <w:r w:rsidRPr="00AB01A1">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D00F852" w14:textId="77777777" w:rsidR="00AB01A1" w:rsidRPr="00AB01A1" w:rsidRDefault="00AB01A1" w:rsidP="00AB01A1">
      <w:pPr>
        <w:spacing w:line="257" w:lineRule="atLeast"/>
        <w:jc w:val="both"/>
        <w:rPr>
          <w:color w:val="000000"/>
          <w:szCs w:val="24"/>
        </w:rPr>
      </w:pPr>
      <w:r w:rsidRPr="00AB01A1">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9433C13" w14:textId="77777777" w:rsidR="00AB01A1" w:rsidRPr="00AB01A1" w:rsidRDefault="00AB01A1" w:rsidP="00AB01A1">
      <w:pPr>
        <w:spacing w:line="257" w:lineRule="atLeast"/>
        <w:jc w:val="both"/>
        <w:rPr>
          <w:color w:val="000000"/>
          <w:szCs w:val="24"/>
        </w:rPr>
      </w:pPr>
      <w:r w:rsidRPr="00AB01A1">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64A062" w14:textId="77777777" w:rsidR="00AB01A1" w:rsidRPr="00AB01A1" w:rsidRDefault="00AB01A1" w:rsidP="00AB01A1">
      <w:pPr>
        <w:spacing w:line="257" w:lineRule="atLeast"/>
        <w:jc w:val="both"/>
        <w:rPr>
          <w:color w:val="000000"/>
          <w:szCs w:val="24"/>
        </w:rPr>
      </w:pPr>
      <w:r w:rsidRPr="00AB01A1">
        <w:rPr>
          <w:color w:val="000000"/>
          <w:szCs w:val="24"/>
        </w:rPr>
        <w:t>16.1.6. visi Šalies pareiškimai ir garantijos yra išsamūs ir nepalieka nutylėtų jokių aplinkybių, kurios darytų šiuos pareiškimus ar garantijas neteisingais.</w:t>
      </w:r>
    </w:p>
    <w:p w14:paraId="5669B6A0" w14:textId="77777777" w:rsidR="00AB01A1" w:rsidRPr="00AB01A1" w:rsidRDefault="00AB01A1" w:rsidP="00AB01A1">
      <w:pPr>
        <w:spacing w:line="257" w:lineRule="atLeast"/>
        <w:jc w:val="both"/>
        <w:rPr>
          <w:color w:val="000000"/>
          <w:szCs w:val="24"/>
        </w:rPr>
      </w:pPr>
      <w:r w:rsidRPr="00AB01A1">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0900EF6" w14:textId="77777777" w:rsidR="00AB01A1" w:rsidRPr="00AB01A1" w:rsidRDefault="00AB01A1" w:rsidP="00AB01A1">
      <w:pPr>
        <w:jc w:val="both"/>
        <w:rPr>
          <w:color w:val="000000"/>
          <w:szCs w:val="24"/>
          <w:shd w:val="clear" w:color="auto" w:fill="FFFFFF"/>
        </w:rPr>
      </w:pPr>
      <w:r w:rsidRPr="00AB01A1">
        <w:rPr>
          <w:color w:val="000000"/>
          <w:szCs w:val="24"/>
          <w:shd w:val="clear" w:color="auto" w:fill="FFFFFF"/>
        </w:rPr>
        <w:t>16.3. </w:t>
      </w:r>
      <w:r w:rsidRPr="00AB01A1">
        <w:rPr>
          <w:color w:val="000000"/>
          <w:szCs w:val="24"/>
        </w:rPr>
        <w:t>Tiekėjas pareiškia, kad parduodamų Prekių disponavimo, valdymo ir naudojimosi teisės nėra apribotos </w:t>
      </w:r>
      <w:r w:rsidRPr="00AB01A1">
        <w:rPr>
          <w:color w:val="000000"/>
          <w:szCs w:val="24"/>
          <w:shd w:val="clear" w:color="auto" w:fill="FFFFFF"/>
        </w:rPr>
        <w:t>ir jokie tretieji asmenys neturi pretenzijų į Sutartimi perduodamas Prekes (įkeitimai, areštai ar pan.).</w:t>
      </w:r>
    </w:p>
    <w:p w14:paraId="219AD05B" w14:textId="77777777" w:rsidR="00AB01A1" w:rsidRPr="00AB01A1" w:rsidRDefault="00AB01A1" w:rsidP="00AB01A1">
      <w:pPr>
        <w:widowControl w:val="0"/>
        <w:tabs>
          <w:tab w:val="left" w:pos="567"/>
          <w:tab w:val="left" w:pos="851"/>
          <w:tab w:val="left" w:pos="992"/>
          <w:tab w:val="left" w:pos="1134"/>
        </w:tabs>
        <w:jc w:val="both"/>
        <w:rPr>
          <w:rFonts w:eastAsia="Calibri"/>
          <w:kern w:val="2"/>
          <w:szCs w:val="24"/>
        </w:rPr>
      </w:pPr>
      <w:r w:rsidRPr="00AB01A1">
        <w:rPr>
          <w:rFonts w:eastAsia="Arial"/>
          <w:kern w:val="2"/>
          <w:szCs w:val="24"/>
        </w:rPr>
        <w:t>16.4. T</w:t>
      </w:r>
      <w:r w:rsidRPr="00AB01A1">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B37F67E" w14:textId="77777777" w:rsidR="00AB01A1" w:rsidRPr="00AB01A1" w:rsidRDefault="00AB01A1" w:rsidP="00AB01A1">
      <w:pPr>
        <w:rPr>
          <w:sz w:val="14"/>
          <w:szCs w:val="14"/>
        </w:rPr>
      </w:pPr>
    </w:p>
    <w:p w14:paraId="3CF82BE5" w14:textId="77777777" w:rsidR="00AB01A1" w:rsidRPr="00AB01A1" w:rsidRDefault="00AB01A1" w:rsidP="00AB01A1">
      <w:pPr>
        <w:spacing w:line="257" w:lineRule="atLeast"/>
        <w:ind w:firstLine="62"/>
        <w:jc w:val="both"/>
        <w:rPr>
          <w:color w:val="000000"/>
          <w:szCs w:val="24"/>
        </w:rPr>
      </w:pPr>
    </w:p>
    <w:p w14:paraId="17B8CE27" w14:textId="77777777" w:rsidR="00AB01A1" w:rsidRPr="00AB01A1" w:rsidRDefault="00AB01A1" w:rsidP="00AB01A1">
      <w:pPr>
        <w:spacing w:line="257" w:lineRule="atLeast"/>
        <w:jc w:val="center"/>
        <w:rPr>
          <w:color w:val="000000"/>
          <w:szCs w:val="24"/>
        </w:rPr>
      </w:pPr>
      <w:r w:rsidRPr="00AB01A1">
        <w:rPr>
          <w:b/>
          <w:bCs/>
          <w:caps/>
          <w:color w:val="000000"/>
          <w:szCs w:val="24"/>
        </w:rPr>
        <w:t>17.  BENDRIEJI ATSAKOMYBĖS KLAUSIMAI</w:t>
      </w:r>
    </w:p>
    <w:p w14:paraId="27C97F78" w14:textId="77777777" w:rsidR="00AB01A1" w:rsidRPr="00AB01A1" w:rsidRDefault="00AB01A1" w:rsidP="00AB01A1">
      <w:pPr>
        <w:spacing w:line="257" w:lineRule="atLeast"/>
        <w:ind w:firstLine="62"/>
        <w:jc w:val="both"/>
        <w:rPr>
          <w:color w:val="000000"/>
          <w:szCs w:val="24"/>
        </w:rPr>
      </w:pPr>
    </w:p>
    <w:p w14:paraId="782BD523" w14:textId="77777777" w:rsidR="00AB01A1" w:rsidRPr="00AB01A1" w:rsidRDefault="00AB01A1" w:rsidP="00AB01A1">
      <w:pPr>
        <w:spacing w:line="257" w:lineRule="atLeast"/>
        <w:jc w:val="both"/>
        <w:rPr>
          <w:color w:val="000000"/>
          <w:szCs w:val="24"/>
        </w:rPr>
      </w:pPr>
      <w:r w:rsidRPr="00AB01A1">
        <w:rPr>
          <w:color w:val="000000"/>
          <w:szCs w:val="24"/>
        </w:rPr>
        <w:t>17.1. Netesybų sumokėjimas už vėlavimą ar pareigų pagal Sutartį pažeidimą neatleidžia Šalies nuo Sutartyje numatytų jos pareigų vykdymo.</w:t>
      </w:r>
    </w:p>
    <w:p w14:paraId="449CA8E9" w14:textId="77777777" w:rsidR="00AB01A1" w:rsidRPr="00AB01A1" w:rsidRDefault="00AB01A1" w:rsidP="00AB01A1">
      <w:pPr>
        <w:spacing w:line="257" w:lineRule="atLeast"/>
        <w:jc w:val="both"/>
        <w:rPr>
          <w:color w:val="000000"/>
          <w:szCs w:val="24"/>
        </w:rPr>
      </w:pPr>
      <w:r w:rsidRPr="00AB01A1">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B01A1">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908BC99" w14:textId="77777777" w:rsidR="00AB01A1" w:rsidRPr="00AB01A1" w:rsidRDefault="00AB01A1" w:rsidP="00AB01A1">
      <w:pPr>
        <w:spacing w:line="257" w:lineRule="atLeast"/>
        <w:jc w:val="both"/>
        <w:rPr>
          <w:color w:val="000000"/>
          <w:szCs w:val="24"/>
        </w:rPr>
      </w:pPr>
      <w:r w:rsidRPr="00AB01A1">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81E22" w14:textId="77777777" w:rsidR="00AB01A1" w:rsidRPr="00AB01A1" w:rsidRDefault="00AB01A1" w:rsidP="00AB01A1">
      <w:pPr>
        <w:spacing w:line="257" w:lineRule="atLeast"/>
        <w:jc w:val="both"/>
        <w:rPr>
          <w:color w:val="000000"/>
          <w:szCs w:val="24"/>
        </w:rPr>
      </w:pPr>
      <w:r w:rsidRPr="00AB01A1">
        <w:rPr>
          <w:color w:val="000000"/>
          <w:szCs w:val="24"/>
        </w:rPr>
        <w:t>17.4. Šioje Sutartyje numatytos teisių gynybos priemonės neapriboja Šalių teisės pasinaudoti kitomis teisėtomis teisių gynybos priemonėmis.</w:t>
      </w:r>
    </w:p>
    <w:p w14:paraId="56E8F569" w14:textId="77777777" w:rsidR="00AB01A1" w:rsidRPr="00AB01A1" w:rsidRDefault="00AB01A1" w:rsidP="00AB01A1">
      <w:pPr>
        <w:spacing w:line="257" w:lineRule="atLeast"/>
        <w:jc w:val="both"/>
        <w:rPr>
          <w:color w:val="000000"/>
          <w:szCs w:val="24"/>
        </w:rPr>
      </w:pPr>
      <w:r w:rsidRPr="00AB01A1">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1BAF1C" w14:textId="77777777" w:rsidR="00AB01A1" w:rsidRPr="00AB01A1" w:rsidRDefault="00AB01A1" w:rsidP="00AB01A1">
      <w:pPr>
        <w:spacing w:line="257" w:lineRule="atLeast"/>
        <w:jc w:val="both"/>
        <w:rPr>
          <w:color w:val="000000"/>
          <w:szCs w:val="24"/>
        </w:rPr>
      </w:pPr>
      <w:r w:rsidRPr="00AB01A1">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B19A994" w14:textId="77777777" w:rsidR="00AB01A1" w:rsidRPr="00AB01A1" w:rsidRDefault="00AB01A1" w:rsidP="00AB01A1">
      <w:pPr>
        <w:spacing w:line="257" w:lineRule="atLeast"/>
        <w:jc w:val="both"/>
        <w:rPr>
          <w:color w:val="000000"/>
          <w:szCs w:val="24"/>
        </w:rPr>
      </w:pPr>
      <w:r w:rsidRPr="00AB01A1">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28B5586" w14:textId="77777777" w:rsidR="00AB01A1" w:rsidRPr="00AB01A1" w:rsidRDefault="00AB01A1" w:rsidP="00AB01A1">
      <w:pPr>
        <w:spacing w:line="257" w:lineRule="atLeast"/>
        <w:ind w:firstLine="115"/>
        <w:jc w:val="both"/>
        <w:rPr>
          <w:color w:val="000000"/>
          <w:szCs w:val="24"/>
        </w:rPr>
      </w:pPr>
    </w:p>
    <w:p w14:paraId="165CEFD1" w14:textId="77777777" w:rsidR="00AB01A1" w:rsidRPr="00AB01A1" w:rsidRDefault="00AB01A1" w:rsidP="00AB01A1">
      <w:pPr>
        <w:spacing w:line="257" w:lineRule="atLeast"/>
        <w:jc w:val="center"/>
        <w:rPr>
          <w:color w:val="000000"/>
          <w:szCs w:val="24"/>
        </w:rPr>
      </w:pPr>
      <w:r w:rsidRPr="00AB01A1">
        <w:rPr>
          <w:b/>
          <w:bCs/>
          <w:caps/>
          <w:color w:val="000000"/>
          <w:szCs w:val="24"/>
        </w:rPr>
        <w:t>18.  NENUGALIMA JĖGA (FORCE MAJEURE)</w:t>
      </w:r>
    </w:p>
    <w:p w14:paraId="0668DB41" w14:textId="77777777" w:rsidR="00AB01A1" w:rsidRPr="00AB01A1" w:rsidRDefault="00AB01A1" w:rsidP="00AB01A1">
      <w:pPr>
        <w:spacing w:line="257" w:lineRule="atLeast"/>
        <w:ind w:firstLine="62"/>
        <w:jc w:val="both"/>
        <w:rPr>
          <w:color w:val="000000"/>
          <w:szCs w:val="24"/>
        </w:rPr>
      </w:pPr>
    </w:p>
    <w:p w14:paraId="7FAFF42C" w14:textId="77777777" w:rsidR="00AB01A1" w:rsidRPr="00AB01A1" w:rsidRDefault="00AB01A1" w:rsidP="00AB01A1">
      <w:pPr>
        <w:spacing w:line="257" w:lineRule="atLeast"/>
        <w:jc w:val="both"/>
        <w:rPr>
          <w:color w:val="000000"/>
          <w:szCs w:val="24"/>
        </w:rPr>
      </w:pPr>
      <w:r w:rsidRPr="00AB01A1">
        <w:rPr>
          <w:color w:val="000000"/>
          <w:szCs w:val="24"/>
        </w:rPr>
        <w:t>18.1.</w:t>
      </w:r>
      <w:r w:rsidRPr="00AB01A1">
        <w:rPr>
          <w:b/>
          <w:bCs/>
          <w:color w:val="000000"/>
          <w:szCs w:val="24"/>
        </w:rPr>
        <w:t> </w:t>
      </w:r>
      <w:r w:rsidRPr="00AB01A1">
        <w:rPr>
          <w:color w:val="000000"/>
          <w:szCs w:val="24"/>
        </w:rPr>
        <w:t>Atsakomybė pagal Sutartį netaikoma, taip pat Šalys gali būti visiškai ar iš dalies atleistos nuo civilinės atsakomybės šiais pagrindais:</w:t>
      </w:r>
    </w:p>
    <w:p w14:paraId="1C373898" w14:textId="77777777" w:rsidR="00AB01A1" w:rsidRPr="00AB01A1" w:rsidRDefault="00AB01A1" w:rsidP="00AB01A1">
      <w:pPr>
        <w:spacing w:line="257" w:lineRule="atLeast"/>
        <w:jc w:val="both"/>
        <w:rPr>
          <w:color w:val="000000"/>
          <w:szCs w:val="24"/>
        </w:rPr>
      </w:pPr>
      <w:r w:rsidRPr="00AB01A1">
        <w:rPr>
          <w:color w:val="000000"/>
          <w:szCs w:val="24"/>
        </w:rPr>
        <w:t>18.1.1. dėl nenugalimos jėgos (</w:t>
      </w:r>
      <w:r w:rsidRPr="00AB01A1">
        <w:rPr>
          <w:i/>
          <w:iCs/>
          <w:color w:val="000000"/>
          <w:szCs w:val="24"/>
        </w:rPr>
        <w:t>force majeure</w:t>
      </w:r>
      <w:r w:rsidRPr="00AB01A1">
        <w:rPr>
          <w:color w:val="000000"/>
          <w:szCs w:val="24"/>
        </w:rPr>
        <w:t>) – taikomos Lietuvos Respublikos civilinio kodekso 6.212 straipsnio ir Lietuvos Respublikos Vyriausybės 1996 m. liepos 15 d. nutarimu Nr. 840 „Dėl Atleidimo nuo atsakomybės esant nenugalimos jėgos (</w:t>
      </w:r>
      <w:r w:rsidRPr="00AB01A1">
        <w:rPr>
          <w:i/>
          <w:iCs/>
          <w:color w:val="000000"/>
          <w:szCs w:val="24"/>
        </w:rPr>
        <w:t>force majeure</w:t>
      </w:r>
      <w:r w:rsidRPr="00AB01A1">
        <w:rPr>
          <w:color w:val="000000"/>
          <w:szCs w:val="24"/>
        </w:rPr>
        <w:t>) aplinkybėms taisyklių patvirtinimo” patvirtintų taisyklių nuostatos;</w:t>
      </w:r>
    </w:p>
    <w:p w14:paraId="0D82D565" w14:textId="77777777" w:rsidR="00AB01A1" w:rsidRPr="00AB01A1" w:rsidRDefault="00AB01A1" w:rsidP="00AB01A1">
      <w:pPr>
        <w:spacing w:line="257" w:lineRule="atLeast"/>
        <w:jc w:val="both"/>
        <w:rPr>
          <w:color w:val="000000"/>
          <w:szCs w:val="24"/>
        </w:rPr>
      </w:pPr>
      <w:r w:rsidRPr="00AB01A1">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4143AD" w14:textId="77777777" w:rsidR="00AB01A1" w:rsidRPr="00AB01A1" w:rsidRDefault="00AB01A1" w:rsidP="00AB01A1">
      <w:pPr>
        <w:spacing w:line="257" w:lineRule="atLeast"/>
        <w:jc w:val="both"/>
        <w:rPr>
          <w:color w:val="000000"/>
          <w:szCs w:val="24"/>
        </w:rPr>
      </w:pPr>
      <w:r w:rsidRPr="00AB01A1">
        <w:rPr>
          <w:color w:val="000000"/>
          <w:szCs w:val="24"/>
        </w:rPr>
        <w:t>18.2.</w:t>
      </w:r>
      <w:r w:rsidRPr="00AB01A1">
        <w:rPr>
          <w:b/>
          <w:bCs/>
          <w:color w:val="000000"/>
          <w:szCs w:val="24"/>
        </w:rPr>
        <w:t> </w:t>
      </w:r>
      <w:r w:rsidRPr="00AB01A1">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CE48B2" w14:textId="77777777" w:rsidR="00AB01A1" w:rsidRPr="00AB01A1" w:rsidRDefault="00AB01A1" w:rsidP="00AB01A1">
      <w:pPr>
        <w:spacing w:line="257" w:lineRule="atLeast"/>
        <w:jc w:val="both"/>
        <w:rPr>
          <w:color w:val="000000"/>
          <w:szCs w:val="24"/>
        </w:rPr>
      </w:pPr>
      <w:r w:rsidRPr="00AB01A1">
        <w:rPr>
          <w:color w:val="000000"/>
          <w:szCs w:val="24"/>
        </w:rPr>
        <w:t>18.3.</w:t>
      </w:r>
      <w:r w:rsidRPr="00AB01A1">
        <w:rPr>
          <w:b/>
          <w:bCs/>
          <w:color w:val="000000"/>
          <w:szCs w:val="24"/>
        </w:rPr>
        <w:t> </w:t>
      </w:r>
      <w:r w:rsidRPr="00AB01A1">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C7B074" w14:textId="77777777" w:rsidR="00AB01A1" w:rsidRPr="00AB01A1" w:rsidRDefault="00AB01A1" w:rsidP="00AB01A1">
      <w:pPr>
        <w:spacing w:line="257" w:lineRule="atLeast"/>
        <w:jc w:val="both"/>
        <w:rPr>
          <w:color w:val="000000"/>
          <w:szCs w:val="24"/>
        </w:rPr>
      </w:pPr>
      <w:r w:rsidRPr="00AB01A1">
        <w:rPr>
          <w:color w:val="000000"/>
          <w:szCs w:val="24"/>
        </w:rPr>
        <w:t>18.4. Jeigu nenugalimos jėgos (</w:t>
      </w:r>
      <w:r w:rsidRPr="00AB01A1">
        <w:rPr>
          <w:i/>
          <w:iCs/>
          <w:color w:val="000000"/>
          <w:szCs w:val="24"/>
        </w:rPr>
        <w:t>force majeure</w:t>
      </w:r>
      <w:r w:rsidRPr="00AB01A1">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C9192D" w14:textId="77777777" w:rsidR="00AB01A1" w:rsidRPr="00AB01A1" w:rsidRDefault="00AB01A1" w:rsidP="00AB01A1">
      <w:pPr>
        <w:spacing w:line="257" w:lineRule="atLeast"/>
        <w:ind w:firstLine="62"/>
        <w:jc w:val="both"/>
        <w:rPr>
          <w:color w:val="000000"/>
          <w:szCs w:val="24"/>
        </w:rPr>
      </w:pPr>
    </w:p>
    <w:p w14:paraId="75D78E50" w14:textId="77777777" w:rsidR="00AB01A1" w:rsidRPr="00AB01A1" w:rsidRDefault="00AB01A1" w:rsidP="00AB01A1">
      <w:pPr>
        <w:spacing w:line="257" w:lineRule="atLeast"/>
        <w:jc w:val="center"/>
        <w:rPr>
          <w:color w:val="000000"/>
          <w:szCs w:val="24"/>
        </w:rPr>
      </w:pPr>
      <w:r w:rsidRPr="00AB01A1">
        <w:rPr>
          <w:b/>
          <w:bCs/>
          <w:caps/>
          <w:color w:val="000000"/>
          <w:szCs w:val="24"/>
        </w:rPr>
        <w:t>19.  SUTARTIES NUOSTATŲ NEGALIOJIMAS</w:t>
      </w:r>
    </w:p>
    <w:p w14:paraId="697B9164" w14:textId="77777777" w:rsidR="00AB01A1" w:rsidRPr="00AB01A1" w:rsidRDefault="00AB01A1" w:rsidP="00AB01A1">
      <w:pPr>
        <w:spacing w:line="257" w:lineRule="atLeast"/>
        <w:ind w:firstLine="62"/>
        <w:jc w:val="both"/>
        <w:rPr>
          <w:color w:val="000000"/>
          <w:szCs w:val="24"/>
        </w:rPr>
      </w:pPr>
    </w:p>
    <w:p w14:paraId="44858CC2" w14:textId="77777777" w:rsidR="00AB01A1" w:rsidRPr="00AB01A1" w:rsidRDefault="00AB01A1" w:rsidP="00AB01A1">
      <w:pPr>
        <w:spacing w:line="257" w:lineRule="atLeast"/>
        <w:jc w:val="both"/>
        <w:rPr>
          <w:color w:val="000000"/>
          <w:szCs w:val="24"/>
        </w:rPr>
      </w:pPr>
      <w:r w:rsidRPr="00AB01A1">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AB01A1">
        <w:rPr>
          <w:color w:val="000000"/>
          <w:szCs w:val="24"/>
        </w:rPr>
        <w:lastRenderedPageBreak/>
        <w:t>nepažeidžia įstatymų bei kitų teisės aktų ir galima daryti prielaidą, kad Sutartis būtų buvusi teisėtai sudaryta ir neįtraukus nuostatos, kuri yra negaliojanti.</w:t>
      </w:r>
    </w:p>
    <w:p w14:paraId="5275C9BD" w14:textId="77777777" w:rsidR="00AB01A1" w:rsidRPr="00AB01A1" w:rsidRDefault="00AB01A1" w:rsidP="00AB01A1">
      <w:pPr>
        <w:spacing w:line="257" w:lineRule="atLeast"/>
        <w:jc w:val="both"/>
        <w:rPr>
          <w:color w:val="000000"/>
          <w:szCs w:val="24"/>
        </w:rPr>
      </w:pPr>
      <w:r w:rsidRPr="00AB01A1">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C93AA5" w14:textId="77777777" w:rsidR="00AB01A1" w:rsidRPr="00AB01A1" w:rsidRDefault="00AB01A1" w:rsidP="00AB01A1">
      <w:pPr>
        <w:spacing w:line="257" w:lineRule="atLeast"/>
        <w:ind w:firstLine="62"/>
        <w:jc w:val="both"/>
        <w:rPr>
          <w:color w:val="000000"/>
          <w:szCs w:val="24"/>
        </w:rPr>
      </w:pPr>
    </w:p>
    <w:p w14:paraId="41DB7D65" w14:textId="77777777" w:rsidR="00AB01A1" w:rsidRPr="00AB01A1" w:rsidRDefault="00AB01A1" w:rsidP="00AB01A1">
      <w:pPr>
        <w:spacing w:line="257" w:lineRule="atLeast"/>
        <w:jc w:val="center"/>
        <w:rPr>
          <w:color w:val="000000"/>
          <w:szCs w:val="24"/>
        </w:rPr>
      </w:pPr>
      <w:r w:rsidRPr="00AB01A1">
        <w:rPr>
          <w:b/>
          <w:bCs/>
          <w:caps/>
          <w:color w:val="000000"/>
          <w:szCs w:val="24"/>
        </w:rPr>
        <w:t>20.  SUTARTIES PAKEITIMAI</w:t>
      </w:r>
    </w:p>
    <w:p w14:paraId="1C66610A" w14:textId="77777777" w:rsidR="00AB01A1" w:rsidRPr="00AB01A1" w:rsidRDefault="00AB01A1" w:rsidP="00AB01A1">
      <w:pPr>
        <w:spacing w:line="257" w:lineRule="atLeast"/>
        <w:ind w:firstLine="62"/>
        <w:jc w:val="both"/>
        <w:rPr>
          <w:color w:val="000000"/>
          <w:szCs w:val="24"/>
        </w:rPr>
      </w:pPr>
    </w:p>
    <w:p w14:paraId="1EA56BD7" w14:textId="77777777" w:rsidR="00AB01A1" w:rsidRPr="00AB01A1" w:rsidRDefault="00AB01A1" w:rsidP="00AB01A1">
      <w:pPr>
        <w:spacing w:line="257" w:lineRule="atLeast"/>
        <w:jc w:val="both"/>
        <w:rPr>
          <w:szCs w:val="24"/>
        </w:rPr>
      </w:pPr>
      <w:r w:rsidRPr="00AB01A1">
        <w:rPr>
          <w:szCs w:val="24"/>
        </w:rPr>
        <w:t>20.1. Sutarties sąlygos Sutarties galiojimo laikotarpiu negali būti keičiamos, išskyrus tokias Sutarties sąlygas, kurių keitimas numatytas Sutartyje ir (ar) galimas vadovaujantis VPĮ nuostatomis.</w:t>
      </w:r>
    </w:p>
    <w:p w14:paraId="4B26DB37" w14:textId="77777777" w:rsidR="00AB01A1" w:rsidRPr="00AB01A1" w:rsidRDefault="00AB01A1" w:rsidP="00AB01A1">
      <w:pPr>
        <w:spacing w:line="257" w:lineRule="atLeast"/>
        <w:jc w:val="both"/>
        <w:rPr>
          <w:color w:val="000000"/>
          <w:szCs w:val="24"/>
        </w:rPr>
      </w:pPr>
      <w:r w:rsidRPr="00AB01A1">
        <w:rPr>
          <w:color w:val="000000"/>
          <w:szCs w:val="24"/>
        </w:rPr>
        <w:t>20.2. Sutarties pakeitimai įforminami Šalims sudarant Susitarimą.</w:t>
      </w:r>
    </w:p>
    <w:p w14:paraId="2CB4AB18" w14:textId="77777777" w:rsidR="00AB01A1" w:rsidRPr="00AB01A1" w:rsidRDefault="00AB01A1" w:rsidP="00AB01A1">
      <w:pPr>
        <w:spacing w:line="257" w:lineRule="atLeast"/>
        <w:jc w:val="both"/>
        <w:rPr>
          <w:color w:val="000000"/>
          <w:szCs w:val="24"/>
        </w:rPr>
      </w:pPr>
      <w:r w:rsidRPr="00AB01A1">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A147097" w14:textId="77777777" w:rsidR="00AB01A1" w:rsidRPr="00AB01A1" w:rsidRDefault="00AB01A1" w:rsidP="00AB01A1">
      <w:pPr>
        <w:spacing w:line="257" w:lineRule="atLeast"/>
        <w:jc w:val="both"/>
        <w:rPr>
          <w:color w:val="000000"/>
          <w:szCs w:val="24"/>
        </w:rPr>
      </w:pPr>
      <w:r w:rsidRPr="00AB01A1">
        <w:rPr>
          <w:color w:val="000000"/>
          <w:szCs w:val="24"/>
        </w:rPr>
        <w:t>20.4. Susitarimai įsigalioja nuo jų sudarymo, jei Susitarime nenurodyta kitaip. Susitarimą Pirkėjas privalo paviešinti VPĮ 33 ir 86 straipsniuose nustatyta tvarka.</w:t>
      </w:r>
    </w:p>
    <w:p w14:paraId="6D302586" w14:textId="77777777" w:rsidR="00AB01A1" w:rsidRPr="00AB01A1" w:rsidRDefault="00AB01A1" w:rsidP="00AB01A1">
      <w:pPr>
        <w:spacing w:line="257" w:lineRule="atLeast"/>
        <w:jc w:val="both"/>
        <w:rPr>
          <w:color w:val="000000"/>
          <w:szCs w:val="24"/>
        </w:rPr>
      </w:pPr>
      <w:r w:rsidRPr="00AB01A1">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B1C6942" w14:textId="77777777" w:rsidR="00AB01A1" w:rsidRPr="00AB01A1" w:rsidRDefault="00AB01A1" w:rsidP="00AB01A1">
      <w:pPr>
        <w:spacing w:line="257" w:lineRule="atLeast"/>
        <w:ind w:firstLine="62"/>
        <w:jc w:val="both"/>
        <w:rPr>
          <w:color w:val="000000"/>
          <w:szCs w:val="24"/>
        </w:rPr>
      </w:pPr>
    </w:p>
    <w:p w14:paraId="3BFEF240" w14:textId="77777777" w:rsidR="00AB01A1" w:rsidRPr="00AB01A1" w:rsidRDefault="00AB01A1" w:rsidP="00AB01A1">
      <w:pPr>
        <w:spacing w:line="257" w:lineRule="atLeast"/>
        <w:jc w:val="center"/>
        <w:rPr>
          <w:color w:val="000000"/>
          <w:szCs w:val="24"/>
        </w:rPr>
      </w:pPr>
      <w:r w:rsidRPr="00AB01A1">
        <w:rPr>
          <w:b/>
          <w:bCs/>
          <w:caps/>
          <w:color w:val="000000"/>
          <w:szCs w:val="24"/>
        </w:rPr>
        <w:t>21.  SUTARTIES SUSTABDYMAS</w:t>
      </w:r>
    </w:p>
    <w:p w14:paraId="3EA06308" w14:textId="77777777" w:rsidR="00AB01A1" w:rsidRPr="00AB01A1" w:rsidRDefault="00AB01A1" w:rsidP="00AB01A1">
      <w:pPr>
        <w:spacing w:line="257" w:lineRule="atLeast"/>
        <w:ind w:firstLine="62"/>
        <w:jc w:val="both"/>
        <w:rPr>
          <w:color w:val="000000"/>
          <w:szCs w:val="24"/>
        </w:rPr>
      </w:pPr>
    </w:p>
    <w:p w14:paraId="2A040552" w14:textId="77777777" w:rsidR="00AB01A1" w:rsidRPr="00AB01A1" w:rsidRDefault="00AB01A1" w:rsidP="00AB01A1">
      <w:pPr>
        <w:spacing w:line="257" w:lineRule="atLeast"/>
        <w:jc w:val="both"/>
        <w:textAlignment w:val="baseline"/>
        <w:rPr>
          <w:szCs w:val="24"/>
        </w:rPr>
      </w:pPr>
      <w:r w:rsidRPr="00AB01A1">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4CE557" w14:textId="77777777" w:rsidR="00AB01A1" w:rsidRPr="00AB01A1" w:rsidRDefault="00AB01A1" w:rsidP="00AB01A1">
      <w:pPr>
        <w:spacing w:line="257" w:lineRule="atLeast"/>
        <w:jc w:val="both"/>
        <w:textAlignment w:val="baseline"/>
        <w:rPr>
          <w:color w:val="000000"/>
          <w:szCs w:val="24"/>
        </w:rPr>
      </w:pPr>
      <w:r w:rsidRPr="00AB01A1">
        <w:rPr>
          <w:color w:val="000000"/>
          <w:szCs w:val="24"/>
        </w:rPr>
        <w:t>21.2. Prekių (jų dalies) tiekimas gali būti stabdomas esant bent vienai iš šių aplinkybių: </w:t>
      </w:r>
    </w:p>
    <w:p w14:paraId="5C07308B" w14:textId="77777777" w:rsidR="00AB01A1" w:rsidRPr="00AB01A1" w:rsidRDefault="00AB01A1" w:rsidP="00AB01A1">
      <w:pPr>
        <w:spacing w:line="257" w:lineRule="atLeast"/>
        <w:jc w:val="both"/>
        <w:textAlignment w:val="baseline"/>
        <w:rPr>
          <w:color w:val="000000"/>
          <w:szCs w:val="24"/>
        </w:rPr>
      </w:pPr>
      <w:r w:rsidRPr="00AB01A1">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DE1ABE" w14:textId="77777777" w:rsidR="00AB01A1" w:rsidRPr="00AB01A1" w:rsidRDefault="00AB01A1" w:rsidP="00AB01A1">
      <w:pPr>
        <w:spacing w:line="257" w:lineRule="atLeast"/>
        <w:jc w:val="both"/>
        <w:textAlignment w:val="baseline"/>
        <w:rPr>
          <w:color w:val="000000"/>
          <w:szCs w:val="24"/>
        </w:rPr>
      </w:pPr>
      <w:r w:rsidRPr="00AB01A1">
        <w:rPr>
          <w:color w:val="000000"/>
          <w:szCs w:val="24"/>
        </w:rPr>
        <w:t>21.2.2. Pirkėjas Sutartyje nurodyta tvarka negali priimti Prekių (pavyzdžiui, nebaigta įrengti patalpa, kurioje turi būti įmontuojamos Prekės), o Tiekėjas dėl to negali vykdyti Sutarties; </w:t>
      </w:r>
    </w:p>
    <w:p w14:paraId="55B4A11F" w14:textId="77777777" w:rsidR="00AB01A1" w:rsidRPr="00AB01A1" w:rsidRDefault="00AB01A1" w:rsidP="00AB01A1">
      <w:pPr>
        <w:spacing w:line="257" w:lineRule="atLeast"/>
        <w:jc w:val="both"/>
        <w:textAlignment w:val="baseline"/>
        <w:rPr>
          <w:color w:val="000000"/>
          <w:szCs w:val="24"/>
        </w:rPr>
      </w:pPr>
      <w:r w:rsidRPr="00AB01A1">
        <w:rPr>
          <w:color w:val="000000"/>
          <w:szCs w:val="24"/>
        </w:rPr>
        <w:t>21.2.3. dėl nenumatytų prekių, paslaugų ir (ar) darbų, susijusių su perkamu objektu, kurių poreikis paaiškėjo tik vykdant Sutartį; </w:t>
      </w:r>
    </w:p>
    <w:p w14:paraId="0D9601A6" w14:textId="77777777" w:rsidR="00AB01A1" w:rsidRPr="00AB01A1" w:rsidRDefault="00AB01A1" w:rsidP="00AB01A1">
      <w:pPr>
        <w:spacing w:line="257" w:lineRule="atLeast"/>
        <w:jc w:val="both"/>
        <w:textAlignment w:val="baseline"/>
        <w:rPr>
          <w:color w:val="000000"/>
          <w:szCs w:val="24"/>
        </w:rPr>
      </w:pPr>
      <w:r w:rsidRPr="00AB01A1">
        <w:rPr>
          <w:color w:val="000000"/>
          <w:szCs w:val="24"/>
        </w:rPr>
        <w:t>21.2.4. ne dėl Pirkėjo kaltės vėluoja kitos Pirkėjo pirkimo sutarties, turinčios tiesioginės įtakos šiai Sutarčiai, vykdymas;  </w:t>
      </w:r>
    </w:p>
    <w:p w14:paraId="4EC9F98C" w14:textId="77777777" w:rsidR="00AB01A1" w:rsidRPr="00AB01A1" w:rsidRDefault="00AB01A1" w:rsidP="00AB01A1">
      <w:pPr>
        <w:spacing w:line="257" w:lineRule="atLeast"/>
        <w:jc w:val="both"/>
        <w:textAlignment w:val="baseline"/>
        <w:rPr>
          <w:color w:val="000000"/>
          <w:szCs w:val="24"/>
        </w:rPr>
      </w:pPr>
      <w:r w:rsidRPr="00AB01A1">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5774B33" w14:textId="77777777" w:rsidR="00AB01A1" w:rsidRPr="00AB01A1" w:rsidRDefault="00AB01A1" w:rsidP="00AB01A1">
      <w:pPr>
        <w:spacing w:line="257" w:lineRule="atLeast"/>
        <w:jc w:val="both"/>
        <w:textAlignment w:val="baseline"/>
        <w:rPr>
          <w:color w:val="000000"/>
          <w:szCs w:val="24"/>
        </w:rPr>
      </w:pPr>
      <w:r w:rsidRPr="00AB01A1">
        <w:rPr>
          <w:color w:val="000000"/>
          <w:szCs w:val="24"/>
        </w:rPr>
        <w:t>21.2.6. pasikeitus galiojančiam teisės aktui ar įsigaliojus naujam teisės aktui, kuris turi įtakos šios Sutarties vykdymui; </w:t>
      </w:r>
    </w:p>
    <w:p w14:paraId="3C8CA71D" w14:textId="77777777" w:rsidR="00AB01A1" w:rsidRPr="00AB01A1" w:rsidRDefault="00AB01A1" w:rsidP="00AB01A1">
      <w:pPr>
        <w:spacing w:line="257" w:lineRule="atLeast"/>
        <w:jc w:val="both"/>
        <w:textAlignment w:val="baseline"/>
        <w:rPr>
          <w:color w:val="000000"/>
          <w:szCs w:val="24"/>
        </w:rPr>
      </w:pPr>
      <w:r w:rsidRPr="00AB01A1">
        <w:rPr>
          <w:color w:val="000000"/>
          <w:szCs w:val="24"/>
        </w:rPr>
        <w:t>21.2.7. sutartinių įsipareigojimų stabdymo būtinybė atsirado dėl sustabdyto / perskirstyto / negauto ir panašiai Pirkėjo Prekių pirkimui skirto finansavimo arba finansavimo trūkumo; </w:t>
      </w:r>
    </w:p>
    <w:p w14:paraId="7AF3D73A" w14:textId="77777777" w:rsidR="00AB01A1" w:rsidRPr="00AB01A1" w:rsidRDefault="00AB01A1" w:rsidP="00AB01A1">
      <w:pPr>
        <w:spacing w:line="257" w:lineRule="atLeast"/>
        <w:jc w:val="both"/>
        <w:textAlignment w:val="baseline"/>
        <w:rPr>
          <w:color w:val="000000"/>
          <w:szCs w:val="24"/>
        </w:rPr>
      </w:pPr>
      <w:r w:rsidRPr="00AB01A1">
        <w:rPr>
          <w:color w:val="000000"/>
          <w:szCs w:val="24"/>
        </w:rPr>
        <w:t>21.2.8. dėl teisminių (arbitražinių) ginčų su Pirkėju ar trečiaisiais asmenimis, kurių dalykas yra tiesiogiai susijęs su Sutarties vykdymu. </w:t>
      </w:r>
    </w:p>
    <w:p w14:paraId="7794C826" w14:textId="77777777" w:rsidR="00AB01A1" w:rsidRPr="00AB01A1" w:rsidRDefault="00AB01A1" w:rsidP="00AB01A1">
      <w:pPr>
        <w:jc w:val="both"/>
        <w:textAlignment w:val="baseline"/>
        <w:rPr>
          <w:color w:val="000000"/>
          <w:szCs w:val="24"/>
        </w:rPr>
      </w:pPr>
      <w:r w:rsidRPr="00AB01A1">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AB01A1">
        <w:rPr>
          <w:rFonts w:eastAsia="Calibri"/>
          <w:kern w:val="2"/>
          <w:szCs w:val="24"/>
        </w:rPr>
        <w:t>ir įforminamas Sutarties 21.6 punkte nustatyta tvarka</w:t>
      </w:r>
      <w:r w:rsidRPr="00AB01A1">
        <w:rPr>
          <w:color w:val="000000"/>
          <w:szCs w:val="24"/>
        </w:rPr>
        <w:t>.</w:t>
      </w:r>
    </w:p>
    <w:p w14:paraId="21CF5237" w14:textId="77777777" w:rsidR="00AB01A1" w:rsidRPr="00AB01A1" w:rsidRDefault="00AB01A1" w:rsidP="00AB01A1">
      <w:pPr>
        <w:tabs>
          <w:tab w:val="left" w:pos="567"/>
        </w:tabs>
        <w:jc w:val="both"/>
        <w:textAlignment w:val="baseline"/>
        <w:rPr>
          <w:rFonts w:eastAsia="Calibri"/>
          <w:kern w:val="2"/>
          <w:szCs w:val="24"/>
        </w:rPr>
      </w:pPr>
      <w:r w:rsidRPr="00AB01A1">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B01A1">
        <w:rPr>
          <w:rFonts w:eastAsia="Calibri"/>
          <w:kern w:val="2"/>
          <w:szCs w:val="24"/>
        </w:rPr>
        <w:t>ir įforminamas Sutarties 21.6 punkte nustatyta tvarka.</w:t>
      </w:r>
    </w:p>
    <w:p w14:paraId="2991DDED" w14:textId="77777777" w:rsidR="00AB01A1" w:rsidRPr="00AB01A1" w:rsidRDefault="00AB01A1" w:rsidP="00AB01A1">
      <w:pPr>
        <w:jc w:val="both"/>
        <w:textAlignment w:val="baseline"/>
        <w:rPr>
          <w:color w:val="000000"/>
          <w:szCs w:val="24"/>
        </w:rPr>
      </w:pPr>
      <w:r w:rsidRPr="00AB01A1">
        <w:rPr>
          <w:color w:val="000000"/>
          <w:szCs w:val="24"/>
        </w:rPr>
        <w:t>21.5. Sutartinių įsipareigojimų vykdymas gali būti stabdomas tik Sutarties galiojimo laikotarpiu tokia tvarka:</w:t>
      </w:r>
    </w:p>
    <w:p w14:paraId="5BFB8DAF" w14:textId="77777777" w:rsidR="00AB01A1" w:rsidRPr="00AB01A1" w:rsidRDefault="00AB01A1" w:rsidP="00AB01A1">
      <w:pPr>
        <w:jc w:val="both"/>
        <w:textAlignment w:val="baseline"/>
        <w:rPr>
          <w:color w:val="000000"/>
          <w:szCs w:val="24"/>
        </w:rPr>
      </w:pPr>
      <w:r w:rsidRPr="00AB01A1">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C776271" w14:textId="77777777" w:rsidR="00AB01A1" w:rsidRPr="00AB01A1" w:rsidRDefault="00AB01A1" w:rsidP="00AB01A1">
      <w:pPr>
        <w:spacing w:line="264" w:lineRule="atLeast"/>
        <w:jc w:val="both"/>
        <w:rPr>
          <w:color w:val="000000"/>
          <w:szCs w:val="24"/>
        </w:rPr>
      </w:pPr>
      <w:r w:rsidRPr="00AB01A1">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B086A28" w14:textId="77777777" w:rsidR="00AB01A1" w:rsidRPr="00AB01A1" w:rsidRDefault="00AB01A1" w:rsidP="00AB01A1">
      <w:pPr>
        <w:spacing w:line="264" w:lineRule="atLeast"/>
        <w:jc w:val="both"/>
        <w:rPr>
          <w:szCs w:val="24"/>
        </w:rPr>
      </w:pPr>
      <w:r w:rsidRPr="00AB01A1">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B01A1">
        <w:rPr>
          <w:rFonts w:eastAsia="Calibri"/>
          <w:kern w:val="2"/>
          <w:szCs w:val="24"/>
        </w:rPr>
        <w:t>Jei sutartinių įsipareigojimų ar jų dalies vykdymas sustabdytas</w:t>
      </w:r>
      <w:r w:rsidRPr="00AB01A1">
        <w:rPr>
          <w:szCs w:val="24"/>
        </w:rPr>
        <w:t>, Šalys negali vykdyti jokių jiems pagal Sutartį ar Sutarties dalį priskirtų įsipareigojimų.</w:t>
      </w:r>
    </w:p>
    <w:p w14:paraId="3CDD69F5" w14:textId="77777777" w:rsidR="00AB01A1" w:rsidRPr="00AB01A1" w:rsidRDefault="00AB01A1" w:rsidP="00AB01A1">
      <w:pPr>
        <w:spacing w:line="264" w:lineRule="atLeast"/>
        <w:jc w:val="both"/>
        <w:rPr>
          <w:color w:val="000000"/>
          <w:szCs w:val="24"/>
        </w:rPr>
      </w:pPr>
      <w:r w:rsidRPr="00AB01A1">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536A55D" w14:textId="77777777" w:rsidR="00AB01A1" w:rsidRPr="00AB01A1" w:rsidRDefault="00AB01A1" w:rsidP="00AB01A1">
      <w:pPr>
        <w:spacing w:line="264" w:lineRule="atLeast"/>
        <w:jc w:val="both"/>
        <w:rPr>
          <w:color w:val="000000"/>
          <w:szCs w:val="24"/>
        </w:rPr>
      </w:pPr>
      <w:r w:rsidRPr="00AB01A1">
        <w:rPr>
          <w:color w:val="000000"/>
          <w:szCs w:val="24"/>
        </w:rPr>
        <w:t>21.7. Sutartinių įsipareigojimų vykdymas stabdomas ne ilgesniam kaip konkrečios, pagrįstos aplinkybės egzistavimo laikotarpiui.</w:t>
      </w:r>
    </w:p>
    <w:p w14:paraId="6C728D97" w14:textId="77777777" w:rsidR="00AB01A1" w:rsidRPr="00AB01A1" w:rsidRDefault="00AB01A1" w:rsidP="00AB01A1">
      <w:pPr>
        <w:jc w:val="both"/>
        <w:textAlignment w:val="baseline"/>
        <w:rPr>
          <w:color w:val="000000"/>
          <w:szCs w:val="24"/>
        </w:rPr>
      </w:pPr>
      <w:r w:rsidRPr="00AB01A1">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AECB87" w14:textId="77777777" w:rsidR="00AB01A1" w:rsidRPr="00AB01A1" w:rsidRDefault="00AB01A1" w:rsidP="00AB01A1">
      <w:pPr>
        <w:tabs>
          <w:tab w:val="left" w:pos="567"/>
        </w:tabs>
        <w:jc w:val="both"/>
        <w:textAlignment w:val="baseline"/>
        <w:rPr>
          <w:rFonts w:eastAsia="Calibri"/>
          <w:kern w:val="2"/>
          <w:szCs w:val="24"/>
        </w:rPr>
      </w:pPr>
      <w:r w:rsidRPr="00AB01A1">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B01A1">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9C29C49" w14:textId="77777777" w:rsidR="00AB01A1" w:rsidRPr="00AB01A1" w:rsidRDefault="00AB01A1" w:rsidP="00AB01A1">
      <w:pPr>
        <w:jc w:val="both"/>
        <w:textAlignment w:val="baseline"/>
        <w:rPr>
          <w:color w:val="000000"/>
          <w:szCs w:val="24"/>
        </w:rPr>
      </w:pPr>
      <w:r w:rsidRPr="00AB01A1">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9F276BD" w14:textId="77777777" w:rsidR="00AB01A1" w:rsidRPr="00AB01A1" w:rsidRDefault="00AB01A1" w:rsidP="00AB01A1">
      <w:pPr>
        <w:jc w:val="both"/>
        <w:textAlignment w:val="baseline"/>
        <w:rPr>
          <w:color w:val="000000"/>
          <w:szCs w:val="24"/>
        </w:rPr>
      </w:pPr>
      <w:r w:rsidRPr="00AB01A1">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5C1EF73" w14:textId="77777777" w:rsidR="00AB01A1" w:rsidRPr="00AB01A1" w:rsidRDefault="00AB01A1" w:rsidP="00AB01A1">
      <w:pPr>
        <w:spacing w:line="257" w:lineRule="atLeast"/>
        <w:ind w:firstLine="62"/>
        <w:jc w:val="both"/>
        <w:textAlignment w:val="baseline"/>
        <w:rPr>
          <w:color w:val="000000"/>
          <w:szCs w:val="24"/>
        </w:rPr>
      </w:pPr>
    </w:p>
    <w:p w14:paraId="0C0BF0DD" w14:textId="77777777" w:rsidR="00AB01A1" w:rsidRPr="00AB01A1" w:rsidRDefault="00AB01A1" w:rsidP="00AB01A1">
      <w:pPr>
        <w:spacing w:line="257" w:lineRule="atLeast"/>
        <w:jc w:val="center"/>
        <w:rPr>
          <w:color w:val="000000"/>
          <w:szCs w:val="24"/>
        </w:rPr>
      </w:pPr>
      <w:r w:rsidRPr="00AB01A1">
        <w:rPr>
          <w:b/>
          <w:bCs/>
          <w:caps/>
          <w:color w:val="000000"/>
          <w:szCs w:val="24"/>
        </w:rPr>
        <w:lastRenderedPageBreak/>
        <w:t>22.  SUTARTIES NUTRAUKIMAS</w:t>
      </w:r>
    </w:p>
    <w:p w14:paraId="4123F8D8" w14:textId="77777777" w:rsidR="00AB01A1" w:rsidRPr="00AB01A1" w:rsidRDefault="00AB01A1" w:rsidP="00AB01A1">
      <w:pPr>
        <w:spacing w:line="257" w:lineRule="atLeast"/>
        <w:ind w:firstLine="62"/>
        <w:jc w:val="both"/>
        <w:rPr>
          <w:color w:val="000000"/>
          <w:szCs w:val="24"/>
        </w:rPr>
      </w:pPr>
    </w:p>
    <w:p w14:paraId="1C0E56E7" w14:textId="77777777" w:rsidR="00AB01A1" w:rsidRPr="00AB01A1" w:rsidRDefault="00AB01A1" w:rsidP="00AB01A1">
      <w:pPr>
        <w:spacing w:line="257" w:lineRule="atLeast"/>
        <w:jc w:val="both"/>
        <w:rPr>
          <w:color w:val="000000"/>
          <w:szCs w:val="24"/>
        </w:rPr>
      </w:pPr>
      <w:r w:rsidRPr="00AB01A1">
        <w:rPr>
          <w:color w:val="000000"/>
          <w:szCs w:val="24"/>
        </w:rPr>
        <w:t>Sutartis gali būti nutraukiama VPĮ 90 straipsnyje ir Sutartyje numatytais atvejais, įskaitant galimybę nutraukti Sutartį Šalių susitarimu.</w:t>
      </w:r>
    </w:p>
    <w:p w14:paraId="6D28ACFD" w14:textId="77777777" w:rsidR="00AB01A1" w:rsidRPr="00AB01A1" w:rsidRDefault="00AB01A1" w:rsidP="00AB01A1">
      <w:pPr>
        <w:spacing w:line="257" w:lineRule="atLeast"/>
        <w:ind w:firstLine="62"/>
        <w:jc w:val="both"/>
        <w:rPr>
          <w:color w:val="000000"/>
          <w:szCs w:val="24"/>
        </w:rPr>
      </w:pPr>
    </w:p>
    <w:p w14:paraId="4C815447" w14:textId="77777777" w:rsidR="00AB01A1" w:rsidRPr="00AB01A1" w:rsidRDefault="00AB01A1" w:rsidP="00AB01A1">
      <w:pPr>
        <w:spacing w:line="257" w:lineRule="atLeast"/>
        <w:jc w:val="center"/>
        <w:rPr>
          <w:color w:val="000000"/>
          <w:szCs w:val="24"/>
        </w:rPr>
      </w:pPr>
      <w:r w:rsidRPr="00AB01A1">
        <w:rPr>
          <w:b/>
          <w:bCs/>
          <w:color w:val="000000"/>
          <w:szCs w:val="24"/>
        </w:rPr>
        <w:t>22.1.  Pretenzijos dėl Sutarties pažeidimų</w:t>
      </w:r>
    </w:p>
    <w:p w14:paraId="188B1710" w14:textId="77777777" w:rsidR="00AB01A1" w:rsidRPr="00AB01A1" w:rsidRDefault="00AB01A1" w:rsidP="00AB01A1">
      <w:pPr>
        <w:spacing w:line="257" w:lineRule="atLeast"/>
        <w:ind w:firstLine="62"/>
        <w:jc w:val="both"/>
        <w:rPr>
          <w:color w:val="000000"/>
          <w:szCs w:val="24"/>
        </w:rPr>
      </w:pPr>
    </w:p>
    <w:p w14:paraId="2B00908A"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B5BBCC"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B01A1">
        <w:rPr>
          <w:b/>
          <w:bCs/>
          <w:color w:val="000000"/>
          <w:szCs w:val="24"/>
        </w:rPr>
        <w:t> </w:t>
      </w:r>
      <w:r w:rsidRPr="00AB01A1">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9F26DC2" w14:textId="77777777" w:rsidR="00AB01A1" w:rsidRPr="00AB01A1" w:rsidRDefault="00AB01A1" w:rsidP="00AB01A1">
      <w:pPr>
        <w:spacing w:line="257" w:lineRule="atLeast"/>
        <w:ind w:firstLine="62"/>
        <w:jc w:val="both"/>
        <w:textAlignment w:val="baseline"/>
        <w:rPr>
          <w:color w:val="000000"/>
          <w:szCs w:val="24"/>
        </w:rPr>
      </w:pPr>
    </w:p>
    <w:p w14:paraId="34696D7D" w14:textId="77777777" w:rsidR="00AB01A1" w:rsidRPr="00AB01A1" w:rsidRDefault="00AB01A1" w:rsidP="00AB01A1">
      <w:pPr>
        <w:spacing w:line="257" w:lineRule="atLeast"/>
        <w:jc w:val="center"/>
        <w:rPr>
          <w:color w:val="000000"/>
          <w:szCs w:val="24"/>
        </w:rPr>
      </w:pPr>
      <w:r w:rsidRPr="00AB01A1">
        <w:rPr>
          <w:b/>
          <w:bCs/>
          <w:color w:val="000000"/>
          <w:szCs w:val="24"/>
        </w:rPr>
        <w:t>22.2.  Sutarties nutraukimas Pirkėjo iniciatyva</w:t>
      </w:r>
    </w:p>
    <w:p w14:paraId="4B9A2F39" w14:textId="77777777" w:rsidR="00AB01A1" w:rsidRPr="00AB01A1" w:rsidRDefault="00AB01A1" w:rsidP="00AB01A1">
      <w:pPr>
        <w:spacing w:line="257" w:lineRule="atLeast"/>
        <w:ind w:firstLine="62"/>
        <w:jc w:val="both"/>
        <w:rPr>
          <w:color w:val="000000"/>
          <w:szCs w:val="24"/>
        </w:rPr>
      </w:pPr>
    </w:p>
    <w:p w14:paraId="75127D3D" w14:textId="77777777" w:rsidR="00AB01A1" w:rsidRPr="00AB01A1" w:rsidRDefault="00AB01A1" w:rsidP="00AB01A1">
      <w:pPr>
        <w:spacing w:line="257" w:lineRule="atLeast"/>
        <w:jc w:val="both"/>
        <w:textAlignment w:val="baseline"/>
        <w:rPr>
          <w:szCs w:val="24"/>
        </w:rPr>
      </w:pPr>
      <w:r w:rsidRPr="00AB01A1">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15B7DB3" w14:textId="77777777" w:rsidR="00AB01A1" w:rsidRPr="00AB01A1" w:rsidRDefault="00AB01A1" w:rsidP="00AB01A1">
      <w:pPr>
        <w:spacing w:line="257" w:lineRule="atLeast"/>
        <w:jc w:val="both"/>
        <w:textAlignment w:val="baseline"/>
        <w:rPr>
          <w:szCs w:val="24"/>
        </w:rPr>
      </w:pPr>
      <w:r w:rsidRPr="00AB01A1">
        <w:rPr>
          <w:szCs w:val="24"/>
        </w:rPr>
        <w:t>22.2.2. Pirkėjas turi teisę vienašališkai nutraukti Sutartį ar jos dalį raštu įspėjęs Tiekėją prieš ne trumpesnį nei 10 (dešimties) dienų terminą, jeigu: </w:t>
      </w:r>
    </w:p>
    <w:p w14:paraId="0DF235A4"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22.2.2.1. Tiekėjui yra iškelta bankroto byla, pradėtas bankroto procesas ne teismo tvarka, jis tampa nemokus arba yra nemokumo tikimybė, sustabdo ūkinę veiklą ar susidaro</w:t>
      </w:r>
      <w:r w:rsidRPr="00AB01A1">
        <w:rPr>
          <w:b/>
          <w:bCs/>
          <w:color w:val="5C5D5D"/>
          <w:szCs w:val="24"/>
        </w:rPr>
        <w:t> </w:t>
      </w:r>
      <w:r w:rsidRPr="00AB01A1">
        <w:rPr>
          <w:color w:val="000000"/>
          <w:szCs w:val="24"/>
        </w:rPr>
        <w:t>įstatymuose ir kituose teisės aktuose nustatyta tvarka analogiška situacija</w:t>
      </w:r>
      <w:r w:rsidRPr="00AB01A1">
        <w:rPr>
          <w:color w:val="000000"/>
          <w:szCs w:val="24"/>
          <w:shd w:val="clear" w:color="auto" w:fill="FFFFFF"/>
        </w:rPr>
        <w:t>;</w:t>
      </w:r>
      <w:r w:rsidRPr="00AB01A1">
        <w:rPr>
          <w:color w:val="000000"/>
          <w:szCs w:val="24"/>
        </w:rPr>
        <w:t> </w:t>
      </w:r>
    </w:p>
    <w:p w14:paraId="2000807D" w14:textId="77777777" w:rsidR="00AB01A1" w:rsidRPr="00AB01A1" w:rsidRDefault="00AB01A1" w:rsidP="00AB01A1">
      <w:pPr>
        <w:spacing w:line="257" w:lineRule="atLeast"/>
        <w:jc w:val="both"/>
        <w:rPr>
          <w:szCs w:val="24"/>
        </w:rPr>
      </w:pPr>
      <w:r w:rsidRPr="00AB01A1">
        <w:rPr>
          <w:szCs w:val="24"/>
        </w:rPr>
        <w:t>22.2.2.2. Tiekėjo padėtis pasikeičia ir jis atitinka pirkimo dokumentuose nustatytą pašalinimo pagrindą;</w:t>
      </w:r>
    </w:p>
    <w:p w14:paraId="4E4DFFD2" w14:textId="77777777" w:rsidR="00AB01A1" w:rsidRPr="00AB01A1" w:rsidRDefault="00AB01A1" w:rsidP="00AB01A1">
      <w:pPr>
        <w:spacing w:line="257" w:lineRule="atLeast"/>
        <w:jc w:val="both"/>
        <w:textAlignment w:val="baseline"/>
        <w:rPr>
          <w:color w:val="000000"/>
          <w:szCs w:val="24"/>
        </w:rPr>
      </w:pPr>
      <w:r w:rsidRPr="00AB01A1">
        <w:rPr>
          <w:szCs w:val="24"/>
        </w:rPr>
        <w:t xml:space="preserve">22.2.2.3. pasikeičia </w:t>
      </w:r>
      <w:r w:rsidRPr="00AB01A1">
        <w:rPr>
          <w:color w:val="000000"/>
          <w:szCs w:val="24"/>
        </w:rPr>
        <w:t>teisės aktai, susiję su Sutarties objektu, Sutarties vykdymu, ar su Pirkėjo vykdoma veikla, kuriai buvo sudaryta Sutartis, ir dėl tokių pakeitimų Pirkėjas nusprendžia nutraukti Sutartį;  </w:t>
      </w:r>
    </w:p>
    <w:p w14:paraId="215BEEE9"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22.2.2.4. Pirkėjas nusprendžia nebevykdyti veiklos, kurios vykdymui Sutartimi įsigyjamos Prekės ir Sutarties poreikis išnyksta; </w:t>
      </w:r>
    </w:p>
    <w:p w14:paraId="5EE92F65"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22.2.2.5. Pirkėjo valdymo organas priima sprendimą, dėl kurio Sutarties poreikis išnyksta; </w:t>
      </w:r>
    </w:p>
    <w:p w14:paraId="32CC0BDC"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22.2.2.6. pasikeičia (pablogėja) Pirkėjo finansinė padėtis ar Pirkėjas negauna arba netenka finansavimo ir dėl šios priežasties nusprendžia nutraukti Sutartį; </w:t>
      </w:r>
    </w:p>
    <w:p w14:paraId="58EFCC6A" w14:textId="77777777" w:rsidR="00AB01A1" w:rsidRPr="00AB01A1" w:rsidRDefault="00AB01A1" w:rsidP="00AB01A1">
      <w:pPr>
        <w:spacing w:line="257" w:lineRule="atLeast"/>
        <w:jc w:val="both"/>
        <w:textAlignment w:val="baseline"/>
        <w:rPr>
          <w:szCs w:val="24"/>
        </w:rPr>
      </w:pPr>
      <w:r w:rsidRPr="00AB01A1">
        <w:rPr>
          <w:szCs w:val="24"/>
        </w:rPr>
        <w:t>22.2.2.7. keičiasi Pirkėjo organizacinė struktūra – juridinis statusas, pobūdis ar valdymo struktūra ir tai gali turėti įtakos tinkamam Sutarties įvykdymui arba Sutarties poreikiui; </w:t>
      </w:r>
    </w:p>
    <w:p w14:paraId="0281E204"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22.2.2.8. nebelieka perkamų Prekių poreikio; </w:t>
      </w:r>
    </w:p>
    <w:p w14:paraId="4BC86F52"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22.2.2.9. Pirkėjas iš pirkimų priežiūrą atliekančių institucijų gauna nurodymą ar rekomendaciją nutraukti Sutartį;</w:t>
      </w:r>
    </w:p>
    <w:p w14:paraId="63637BA6"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A8B7E7F"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22.2.2.11. Tiekėjas atsisako pašalinti arba nepašalina Prekių trūkumų per Pirkėjo nustatytus protingus terminus;</w:t>
      </w:r>
    </w:p>
    <w:p w14:paraId="5480BD41" w14:textId="77777777" w:rsidR="00AB01A1" w:rsidRPr="00AB01A1" w:rsidRDefault="00AB01A1" w:rsidP="00AB01A1">
      <w:pPr>
        <w:jc w:val="both"/>
        <w:textAlignment w:val="baseline"/>
        <w:rPr>
          <w:color w:val="000000"/>
          <w:szCs w:val="24"/>
        </w:rPr>
      </w:pPr>
      <w:r w:rsidRPr="00AB01A1">
        <w:rPr>
          <w:color w:val="000000"/>
          <w:szCs w:val="24"/>
        </w:rPr>
        <w:t>22.2.2.12. Tiekėjas pažeidžia Sutartį arba įstatymus bei kitus teisės aktus ir per Pirkėjo rašytinėje pretenzijoje nurodytą terminą neištaiso pažeidimo;</w:t>
      </w:r>
    </w:p>
    <w:p w14:paraId="69E94ED6" w14:textId="77777777" w:rsidR="00AB01A1" w:rsidRPr="00AB01A1" w:rsidRDefault="00AB01A1" w:rsidP="00AB01A1">
      <w:pPr>
        <w:tabs>
          <w:tab w:val="left" w:pos="567"/>
        </w:tabs>
        <w:jc w:val="both"/>
        <w:textAlignment w:val="baseline"/>
        <w:rPr>
          <w:rFonts w:eastAsia="Calibri"/>
          <w:kern w:val="2"/>
          <w:szCs w:val="24"/>
        </w:rPr>
      </w:pPr>
      <w:r w:rsidRPr="00AB01A1">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825AFC" w14:textId="77777777" w:rsidR="00AB01A1" w:rsidRPr="00AB01A1" w:rsidRDefault="00AB01A1" w:rsidP="00AB01A1">
      <w:pPr>
        <w:tabs>
          <w:tab w:val="left" w:pos="567"/>
        </w:tabs>
        <w:jc w:val="both"/>
        <w:textAlignment w:val="baseline"/>
        <w:rPr>
          <w:rFonts w:eastAsia="Calibri"/>
          <w:kern w:val="2"/>
          <w:szCs w:val="24"/>
        </w:rPr>
      </w:pPr>
      <w:r w:rsidRPr="00AB01A1">
        <w:rPr>
          <w:rFonts w:eastAsia="Calibri"/>
          <w:kern w:val="2"/>
          <w:szCs w:val="24"/>
        </w:rPr>
        <w:t>22.2.2.14. paaiškėja VPĮ 37 straipsnio 8 dalyje ir (ar) 47 straipsnio 8 dalyje nurodytos aplinkybės.</w:t>
      </w:r>
    </w:p>
    <w:p w14:paraId="41E936F6" w14:textId="77777777" w:rsidR="00AB01A1" w:rsidRPr="00AB01A1" w:rsidRDefault="00AB01A1" w:rsidP="00AB01A1">
      <w:pPr>
        <w:jc w:val="both"/>
        <w:textAlignment w:val="baseline"/>
        <w:rPr>
          <w:color w:val="000000"/>
          <w:szCs w:val="24"/>
        </w:rPr>
      </w:pPr>
      <w:r w:rsidRPr="00AB01A1">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EE44CC"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1D22040"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2BFE6F"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22.2.6. Pirkėjas turi teisę vienašališkai nutraukti Sutartį ir kitais Specialiosiose sąlygose (jei taikoma) ir įstatymuose bei kituose teisės aktuose įtvirtintais atvejais. </w:t>
      </w:r>
    </w:p>
    <w:p w14:paraId="43CCB13B"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22.2.7. Sutartis laikoma nutraukta kitą dieną po to, kai pasibaigia įspėjimo apie Sutarties nutraukimą terminas.  </w:t>
      </w:r>
    </w:p>
    <w:p w14:paraId="1EB7F429" w14:textId="77777777" w:rsidR="00AB01A1" w:rsidRPr="00AB01A1" w:rsidRDefault="00AB01A1" w:rsidP="00AB01A1">
      <w:pPr>
        <w:spacing w:line="257" w:lineRule="atLeast"/>
        <w:jc w:val="both"/>
        <w:textAlignment w:val="baseline"/>
        <w:rPr>
          <w:szCs w:val="24"/>
        </w:rPr>
      </w:pPr>
      <w:r w:rsidRPr="00AB01A1">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B01A1">
        <w:rPr>
          <w:rFonts w:eastAsia="Calibri"/>
          <w:kern w:val="2"/>
          <w:szCs w:val="24"/>
        </w:rPr>
        <w:t>pateikia informaciją apie pažeidimo pašalinimą ar išnykusias aplinkybes, dėl kurių buvo inicijuota Sutarties nutraukimo procedūra</w:t>
      </w:r>
      <w:r w:rsidRPr="00AB01A1">
        <w:rPr>
          <w:szCs w:val="24"/>
        </w:rPr>
        <w:t>. </w:t>
      </w:r>
    </w:p>
    <w:p w14:paraId="121E8690" w14:textId="77777777" w:rsidR="00AB01A1" w:rsidRPr="00AB01A1" w:rsidRDefault="00AB01A1" w:rsidP="00AB01A1">
      <w:pPr>
        <w:spacing w:line="257" w:lineRule="atLeast"/>
        <w:ind w:firstLine="62"/>
        <w:jc w:val="both"/>
        <w:textAlignment w:val="baseline"/>
        <w:rPr>
          <w:color w:val="000000"/>
          <w:szCs w:val="24"/>
        </w:rPr>
      </w:pPr>
    </w:p>
    <w:p w14:paraId="381D0899" w14:textId="77777777" w:rsidR="00AB01A1" w:rsidRPr="00AB01A1" w:rsidRDefault="00AB01A1" w:rsidP="00AB01A1">
      <w:pPr>
        <w:spacing w:line="257" w:lineRule="atLeast"/>
        <w:jc w:val="center"/>
        <w:rPr>
          <w:color w:val="000000"/>
          <w:szCs w:val="24"/>
        </w:rPr>
      </w:pPr>
      <w:r w:rsidRPr="00AB01A1">
        <w:rPr>
          <w:b/>
          <w:bCs/>
          <w:color w:val="000000"/>
          <w:szCs w:val="24"/>
        </w:rPr>
        <w:t>22.3.  Sutarties nutraukimas Tiekėjo iniciatyva</w:t>
      </w:r>
    </w:p>
    <w:p w14:paraId="4CDF9798" w14:textId="77777777" w:rsidR="00AB01A1" w:rsidRPr="00AB01A1" w:rsidRDefault="00AB01A1" w:rsidP="00AB01A1">
      <w:pPr>
        <w:spacing w:line="257" w:lineRule="atLeast"/>
        <w:ind w:firstLine="62"/>
        <w:jc w:val="both"/>
        <w:rPr>
          <w:color w:val="000000"/>
          <w:szCs w:val="24"/>
        </w:rPr>
      </w:pPr>
    </w:p>
    <w:p w14:paraId="38C77D08"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8147B70"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22.3.2. Tiekėjas turi teisę vienašališkai nutraukti Sutartį, įspėjęs Pirkėją raštu prieš ne trumpesnį nei 10 (dešimties) dienų terminą, jeigu:</w:t>
      </w:r>
    </w:p>
    <w:p w14:paraId="24D0683B"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3B7287"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5A58FBF" w14:textId="77777777" w:rsidR="00AB01A1" w:rsidRPr="00AB01A1" w:rsidRDefault="00AB01A1" w:rsidP="00AB01A1">
      <w:pPr>
        <w:spacing w:line="257" w:lineRule="atLeast"/>
        <w:jc w:val="both"/>
        <w:textAlignment w:val="baseline"/>
        <w:rPr>
          <w:color w:val="000000"/>
          <w:szCs w:val="24"/>
        </w:rPr>
      </w:pPr>
      <w:r w:rsidRPr="00AB01A1">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3B8838AD"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22.3.4. Tiekėjas turi teisę vienašališkai nutraukti Sutartį ir kitais įstatymuose bei kituose teisės aktuose įtvirtintais atvejais. </w:t>
      </w:r>
    </w:p>
    <w:p w14:paraId="73F317B7"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E1C3A3"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22.3.6. Sutartis laikoma nutraukta kitą dieną po to, kai pasibaigia įspėjimo apie Sutarties nutraukimą terminas. </w:t>
      </w:r>
    </w:p>
    <w:p w14:paraId="231B1D4F"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240120D" w14:textId="77777777" w:rsidR="00AB01A1" w:rsidRPr="00AB01A1" w:rsidRDefault="00AB01A1" w:rsidP="00AB01A1">
      <w:pPr>
        <w:spacing w:line="257" w:lineRule="atLeast"/>
        <w:ind w:firstLine="62"/>
        <w:jc w:val="both"/>
        <w:textAlignment w:val="baseline"/>
        <w:rPr>
          <w:color w:val="000000"/>
          <w:szCs w:val="24"/>
        </w:rPr>
      </w:pPr>
    </w:p>
    <w:p w14:paraId="4F0158F5" w14:textId="77777777" w:rsidR="00AB01A1" w:rsidRPr="00AB01A1" w:rsidRDefault="00AB01A1" w:rsidP="00AB01A1">
      <w:pPr>
        <w:spacing w:line="257" w:lineRule="atLeast"/>
        <w:jc w:val="center"/>
        <w:rPr>
          <w:color w:val="000000"/>
          <w:szCs w:val="24"/>
        </w:rPr>
      </w:pPr>
      <w:r w:rsidRPr="00AB01A1">
        <w:rPr>
          <w:b/>
          <w:bCs/>
          <w:color w:val="000000"/>
          <w:szCs w:val="24"/>
        </w:rPr>
        <w:t>22.4.  Šalių teisės ir pareigos Sutarties nutraukimo atveju</w:t>
      </w:r>
    </w:p>
    <w:p w14:paraId="01BE9FDA" w14:textId="77777777" w:rsidR="00AB01A1" w:rsidRPr="00AB01A1" w:rsidRDefault="00AB01A1" w:rsidP="00AB01A1">
      <w:pPr>
        <w:spacing w:line="257" w:lineRule="atLeast"/>
        <w:ind w:firstLine="62"/>
        <w:jc w:val="both"/>
        <w:rPr>
          <w:color w:val="000000"/>
          <w:szCs w:val="24"/>
        </w:rPr>
      </w:pPr>
    </w:p>
    <w:p w14:paraId="09071071"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22.4.1. Sutarties nutraukimas neturi įtakos ginčų nagrinėjimo tvarką nustatančių Sutarties sąlygų ir kitų Sutarties sąlygų, kurios pagal savo esmę lieka galioti ir po Sutarties nutraukimo, galiojimui. </w:t>
      </w:r>
    </w:p>
    <w:p w14:paraId="6F0E72E7"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22.4.2. Nutraukus Sutartį, Šalys privalo: </w:t>
      </w:r>
    </w:p>
    <w:p w14:paraId="185AED11"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22.4.2.1. įsitikinti, jog iki Sutarties nutraukimo dienos pristatytos Prekės ir kiti atlikti veiksmai atitinka Sutarties reikalavimus ir Šalys dėl to viena kitai nebereikš pretenzijų; </w:t>
      </w:r>
    </w:p>
    <w:p w14:paraId="734551C1"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22.4.2.2. atsiskaityti už iki Sutarties nutraukimo pristatytas Prekes, atitinkančias Sutarties reikalavimus; </w:t>
      </w:r>
    </w:p>
    <w:p w14:paraId="455E5C3D" w14:textId="77777777" w:rsidR="00AB01A1" w:rsidRPr="00AB01A1" w:rsidRDefault="00AB01A1" w:rsidP="00AB01A1">
      <w:pPr>
        <w:spacing w:line="257" w:lineRule="atLeast"/>
        <w:jc w:val="both"/>
        <w:textAlignment w:val="baseline"/>
        <w:rPr>
          <w:color w:val="000000"/>
          <w:szCs w:val="24"/>
        </w:rPr>
      </w:pPr>
      <w:r w:rsidRPr="00AB01A1">
        <w:rPr>
          <w:color w:val="000000"/>
          <w:szCs w:val="24"/>
        </w:rPr>
        <w:t>22.4.2.3. per 10 (dešimt) dienų nuo pranešimo apie Sutarties nutraukimą gavimo dienos ar Susitarimo dėl Sutarties nutraukimo sudarymo dienos</w:t>
      </w:r>
      <w:r w:rsidRPr="00AB01A1">
        <w:rPr>
          <w:b/>
          <w:bCs/>
          <w:color w:val="5C5D5D"/>
          <w:szCs w:val="24"/>
        </w:rPr>
        <w:t> </w:t>
      </w:r>
      <w:r w:rsidRPr="00AB01A1">
        <w:rPr>
          <w:color w:val="000000"/>
          <w:szCs w:val="24"/>
        </w:rPr>
        <w:t>perduoti viena kitai visus dokumentus, kuriuos buvo būtina perduoti pagal Sutarties nuostatas. </w:t>
      </w:r>
    </w:p>
    <w:p w14:paraId="50056534" w14:textId="77777777" w:rsidR="00AB01A1" w:rsidRPr="00AB01A1" w:rsidRDefault="00AB01A1" w:rsidP="00AB01A1">
      <w:pPr>
        <w:spacing w:line="257" w:lineRule="atLeast"/>
        <w:ind w:firstLine="62"/>
        <w:jc w:val="both"/>
        <w:textAlignment w:val="baseline"/>
        <w:rPr>
          <w:color w:val="000000"/>
          <w:szCs w:val="24"/>
        </w:rPr>
      </w:pPr>
    </w:p>
    <w:p w14:paraId="7A085BF2" w14:textId="77777777" w:rsidR="00AB01A1" w:rsidRPr="00AB01A1" w:rsidRDefault="00AB01A1" w:rsidP="00AB01A1">
      <w:pPr>
        <w:spacing w:line="257" w:lineRule="atLeast"/>
        <w:jc w:val="center"/>
        <w:rPr>
          <w:color w:val="000000"/>
          <w:szCs w:val="24"/>
        </w:rPr>
      </w:pPr>
      <w:r w:rsidRPr="00AB01A1">
        <w:rPr>
          <w:b/>
          <w:bCs/>
          <w:caps/>
          <w:color w:val="000000"/>
          <w:szCs w:val="24"/>
        </w:rPr>
        <w:t>23.  PREKIŲ MODELIO AR GAMINTOJO KEITIMAS</w:t>
      </w:r>
    </w:p>
    <w:p w14:paraId="2DBC4DDF" w14:textId="77777777" w:rsidR="00AB01A1" w:rsidRPr="00AB01A1" w:rsidRDefault="00AB01A1" w:rsidP="00AB01A1">
      <w:pPr>
        <w:spacing w:line="257" w:lineRule="atLeast"/>
        <w:ind w:firstLine="62"/>
        <w:jc w:val="both"/>
        <w:rPr>
          <w:color w:val="000000"/>
          <w:szCs w:val="24"/>
        </w:rPr>
      </w:pPr>
    </w:p>
    <w:p w14:paraId="2C0440B3" w14:textId="77777777" w:rsidR="00AB01A1" w:rsidRPr="00AB01A1" w:rsidRDefault="00AB01A1" w:rsidP="00AB01A1">
      <w:pPr>
        <w:spacing w:line="257" w:lineRule="atLeast"/>
        <w:jc w:val="both"/>
        <w:rPr>
          <w:color w:val="000000"/>
          <w:szCs w:val="24"/>
        </w:rPr>
      </w:pPr>
      <w:r w:rsidRPr="00AB01A1">
        <w:rPr>
          <w:caps/>
          <w:color w:val="000000"/>
          <w:szCs w:val="24"/>
        </w:rPr>
        <w:t>23.1. </w:t>
      </w:r>
      <w:r w:rsidRPr="00AB01A1">
        <w:rPr>
          <w:color w:val="000000"/>
          <w:szCs w:val="24"/>
        </w:rPr>
        <w:t>Tiekėjas turi teisę keisti Prekių modelį ir (ar) gamintoją, jei yra visos toliau nurodytos sąlygos:</w:t>
      </w:r>
    </w:p>
    <w:p w14:paraId="3A32E0F4" w14:textId="77777777" w:rsidR="00AB01A1" w:rsidRPr="00AB01A1" w:rsidRDefault="00AB01A1" w:rsidP="00AB01A1">
      <w:pPr>
        <w:spacing w:line="257" w:lineRule="atLeast"/>
        <w:jc w:val="both"/>
        <w:rPr>
          <w:szCs w:val="24"/>
        </w:rPr>
      </w:pPr>
      <w:r w:rsidRPr="00AB01A1">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B01A1">
        <w:rPr>
          <w:szCs w:val="24"/>
          <w:vertAlign w:val="superscript"/>
        </w:rPr>
        <w:t>1 </w:t>
      </w:r>
      <w:r w:rsidRPr="00AB01A1">
        <w:rPr>
          <w:szCs w:val="24"/>
        </w:rPr>
        <w:t>dalies nuostatų;</w:t>
      </w:r>
    </w:p>
    <w:p w14:paraId="4CECC6E2" w14:textId="77777777" w:rsidR="00AB01A1" w:rsidRPr="00AB01A1" w:rsidRDefault="00AB01A1" w:rsidP="00AB01A1">
      <w:pPr>
        <w:spacing w:line="257" w:lineRule="atLeast"/>
        <w:jc w:val="both"/>
        <w:rPr>
          <w:color w:val="000000"/>
          <w:szCs w:val="24"/>
        </w:rPr>
      </w:pPr>
      <w:r w:rsidRPr="00AB01A1">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96A890" w14:textId="77777777" w:rsidR="00AB01A1" w:rsidRPr="00AB01A1" w:rsidRDefault="00AB01A1" w:rsidP="00AB01A1">
      <w:pPr>
        <w:spacing w:line="257" w:lineRule="atLeast"/>
        <w:jc w:val="both"/>
        <w:rPr>
          <w:color w:val="000000"/>
          <w:szCs w:val="24"/>
        </w:rPr>
      </w:pPr>
      <w:r w:rsidRPr="00AB01A1">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B01A1">
        <w:rPr>
          <w:color w:val="000000"/>
          <w:szCs w:val="24"/>
          <w:shd w:val="clear" w:color="auto" w:fill="FFFFFF"/>
        </w:rPr>
        <w:t>ir lygiavertiškumo ar geresnės kokybės nei Sutartyje nurodytos Prekės</w:t>
      </w:r>
      <w:r w:rsidRPr="00AB01A1">
        <w:rPr>
          <w:color w:val="000000"/>
          <w:szCs w:val="24"/>
        </w:rPr>
        <w:t>;</w:t>
      </w:r>
    </w:p>
    <w:p w14:paraId="58CD7BB2" w14:textId="77777777" w:rsidR="00AB01A1" w:rsidRPr="00AB01A1" w:rsidRDefault="00AB01A1" w:rsidP="00AB01A1">
      <w:pPr>
        <w:spacing w:line="257" w:lineRule="atLeast"/>
        <w:jc w:val="both"/>
        <w:rPr>
          <w:color w:val="000000"/>
          <w:szCs w:val="24"/>
        </w:rPr>
      </w:pPr>
      <w:r w:rsidRPr="00AB01A1">
        <w:rPr>
          <w:color w:val="000000"/>
          <w:szCs w:val="24"/>
        </w:rPr>
        <w:t>23.1.4. Šalys sudarė rašytinį Susitarimą prie Sutarties dėl Prekių keitimo.</w:t>
      </w:r>
    </w:p>
    <w:p w14:paraId="5E0F3E45" w14:textId="77777777" w:rsidR="00AB01A1" w:rsidRPr="00AB01A1" w:rsidRDefault="00AB01A1" w:rsidP="00AB01A1">
      <w:pPr>
        <w:spacing w:line="257" w:lineRule="atLeast"/>
        <w:jc w:val="both"/>
        <w:rPr>
          <w:color w:val="000000"/>
          <w:szCs w:val="24"/>
        </w:rPr>
      </w:pPr>
      <w:r w:rsidRPr="00AB01A1">
        <w:rPr>
          <w:color w:val="000000"/>
          <w:szCs w:val="24"/>
        </w:rPr>
        <w:t>23.2. Šiame Bendrųjų sąlygų skyriuje nurodytu atveju Prekės turi būti pristatytos už ne didesnę nei pasiūlyme nurodytą kainą.</w:t>
      </w:r>
    </w:p>
    <w:p w14:paraId="09D4B868" w14:textId="77777777" w:rsidR="00AB01A1" w:rsidRPr="00AB01A1" w:rsidRDefault="00AB01A1" w:rsidP="00AB01A1">
      <w:pPr>
        <w:spacing w:line="257" w:lineRule="atLeast"/>
        <w:ind w:firstLine="62"/>
        <w:jc w:val="both"/>
        <w:rPr>
          <w:color w:val="000000"/>
          <w:szCs w:val="24"/>
        </w:rPr>
      </w:pPr>
    </w:p>
    <w:p w14:paraId="40B3315E" w14:textId="77777777" w:rsidR="00AB01A1" w:rsidRPr="00AB01A1" w:rsidRDefault="00AB01A1" w:rsidP="00AB01A1">
      <w:pPr>
        <w:spacing w:line="257" w:lineRule="atLeast"/>
        <w:ind w:left="360" w:hanging="360"/>
        <w:jc w:val="center"/>
        <w:rPr>
          <w:color w:val="000000"/>
          <w:szCs w:val="24"/>
        </w:rPr>
      </w:pPr>
      <w:r w:rsidRPr="00AB01A1">
        <w:rPr>
          <w:b/>
          <w:bCs/>
          <w:caps/>
          <w:color w:val="000000"/>
          <w:szCs w:val="24"/>
        </w:rPr>
        <w:lastRenderedPageBreak/>
        <w:t>24.  BENDRAVIMO TVARKA IR KALBA</w:t>
      </w:r>
    </w:p>
    <w:p w14:paraId="3579B6D8" w14:textId="77777777" w:rsidR="00AB01A1" w:rsidRPr="00AB01A1" w:rsidRDefault="00AB01A1" w:rsidP="00AB01A1">
      <w:pPr>
        <w:spacing w:line="257" w:lineRule="atLeast"/>
        <w:ind w:left="360" w:firstLine="62"/>
        <w:jc w:val="both"/>
        <w:rPr>
          <w:color w:val="000000"/>
          <w:szCs w:val="24"/>
        </w:rPr>
      </w:pPr>
    </w:p>
    <w:p w14:paraId="19685230" w14:textId="77777777" w:rsidR="00AB01A1" w:rsidRPr="00AB01A1" w:rsidRDefault="00AB01A1" w:rsidP="00AB01A1">
      <w:pPr>
        <w:spacing w:line="257" w:lineRule="atLeast"/>
        <w:jc w:val="both"/>
        <w:rPr>
          <w:color w:val="000000"/>
          <w:szCs w:val="24"/>
        </w:rPr>
      </w:pPr>
      <w:r w:rsidRPr="00AB01A1">
        <w:rPr>
          <w:color w:val="000000"/>
          <w:szCs w:val="24"/>
        </w:rPr>
        <w:t>24.1. Sutartis sudaroma lietuvių kalba. Jeigu Sutartis ar kuris nors ją sudarantis dokumentas sudaromas kita kalba arba išverčiamas į kitą kalbą, visais atvejais </w:t>
      </w:r>
      <w:r w:rsidRPr="00AB01A1">
        <w:rPr>
          <w:color w:val="000000"/>
          <w:szCs w:val="24"/>
          <w:shd w:val="clear" w:color="auto" w:fill="FFFFFF"/>
        </w:rPr>
        <w:t>autentišku laikomas tik lietuvių kalba parengtas Sutarties tekstas (jei yra neatitikimų, pirmenybė teikiama lietuvių kalba parengtam tekstui).</w:t>
      </w:r>
    </w:p>
    <w:p w14:paraId="5225CD7C" w14:textId="77777777" w:rsidR="00AB01A1" w:rsidRPr="00AB01A1" w:rsidRDefault="00AB01A1" w:rsidP="00AB01A1">
      <w:pPr>
        <w:spacing w:line="257" w:lineRule="atLeast"/>
        <w:jc w:val="both"/>
        <w:rPr>
          <w:color w:val="000000"/>
          <w:szCs w:val="24"/>
        </w:rPr>
      </w:pPr>
      <w:r w:rsidRPr="00AB01A1">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48E3EB" w14:textId="77777777" w:rsidR="00AB01A1" w:rsidRPr="00AB01A1" w:rsidRDefault="00AB01A1" w:rsidP="00AB01A1">
      <w:pPr>
        <w:spacing w:line="257" w:lineRule="atLeast"/>
        <w:jc w:val="both"/>
        <w:rPr>
          <w:color w:val="000000"/>
          <w:szCs w:val="24"/>
        </w:rPr>
      </w:pPr>
      <w:r w:rsidRPr="00AB01A1">
        <w:rPr>
          <w:color w:val="000000"/>
          <w:szCs w:val="24"/>
        </w:rPr>
        <w:t>24.3. Jeigu pranešimas yra įteikiamas asmeniškai arba siunčiamas paštu ar per kurjerį, jis turi būti įteikiamas pasirašytinai ir laikomas gautu gavimo patvirtinime nurodytą dieną.</w:t>
      </w:r>
    </w:p>
    <w:p w14:paraId="7A5C67FD" w14:textId="77777777" w:rsidR="00AB01A1" w:rsidRPr="00AB01A1" w:rsidRDefault="00AB01A1" w:rsidP="00AB01A1">
      <w:pPr>
        <w:spacing w:line="257" w:lineRule="atLeast"/>
        <w:jc w:val="both"/>
        <w:rPr>
          <w:color w:val="000000"/>
          <w:szCs w:val="24"/>
        </w:rPr>
      </w:pPr>
      <w:r w:rsidRPr="00AB01A1">
        <w:rPr>
          <w:color w:val="000000"/>
          <w:szCs w:val="24"/>
        </w:rPr>
        <w:t>24.4. Jeigu pranešimas siunčiamas el. paštu, laikoma, kad Šalis jį gavo kitą darbo dieną.</w:t>
      </w:r>
    </w:p>
    <w:p w14:paraId="460E48E6" w14:textId="77777777" w:rsidR="00AB01A1" w:rsidRPr="00AB01A1" w:rsidRDefault="00AB01A1" w:rsidP="00AB01A1">
      <w:pPr>
        <w:spacing w:line="257" w:lineRule="atLeast"/>
        <w:jc w:val="both"/>
        <w:rPr>
          <w:color w:val="000000"/>
          <w:szCs w:val="24"/>
        </w:rPr>
      </w:pPr>
      <w:r w:rsidRPr="00AB01A1">
        <w:rPr>
          <w:color w:val="000000"/>
          <w:szCs w:val="24"/>
        </w:rPr>
        <w:t>24.5. Jeigu pranešimas siunčiamas keliais skirtingais būdais, laikoma, kad gavėjas jį gavo tada, kai jis gavo pirmesnįjį pranešimą.</w:t>
      </w:r>
    </w:p>
    <w:p w14:paraId="2D0F804A" w14:textId="77777777" w:rsidR="00AB01A1" w:rsidRPr="00AB01A1" w:rsidRDefault="00AB01A1" w:rsidP="00AB01A1">
      <w:pPr>
        <w:spacing w:line="257" w:lineRule="atLeast"/>
        <w:ind w:firstLine="62"/>
        <w:jc w:val="both"/>
        <w:rPr>
          <w:color w:val="000000"/>
          <w:szCs w:val="24"/>
        </w:rPr>
      </w:pPr>
    </w:p>
    <w:p w14:paraId="46B95D77" w14:textId="77777777" w:rsidR="00AB01A1" w:rsidRPr="00AB01A1" w:rsidRDefault="00AB01A1" w:rsidP="00AB01A1">
      <w:pPr>
        <w:spacing w:line="257" w:lineRule="atLeast"/>
        <w:ind w:left="360" w:hanging="360"/>
        <w:jc w:val="center"/>
        <w:rPr>
          <w:color w:val="000000"/>
          <w:szCs w:val="24"/>
        </w:rPr>
      </w:pPr>
      <w:r w:rsidRPr="00AB01A1">
        <w:rPr>
          <w:b/>
          <w:bCs/>
          <w:caps/>
          <w:color w:val="000000"/>
          <w:szCs w:val="24"/>
        </w:rPr>
        <w:t>25.  PRETENZIJOS IR GINČŲ SPRENDIMAS</w:t>
      </w:r>
    </w:p>
    <w:p w14:paraId="50437C1D" w14:textId="77777777" w:rsidR="00AB01A1" w:rsidRPr="00AB01A1" w:rsidRDefault="00AB01A1" w:rsidP="00AB01A1">
      <w:pPr>
        <w:spacing w:line="257" w:lineRule="atLeast"/>
        <w:ind w:left="360" w:firstLine="62"/>
        <w:jc w:val="both"/>
        <w:rPr>
          <w:color w:val="000000"/>
          <w:szCs w:val="24"/>
        </w:rPr>
      </w:pPr>
    </w:p>
    <w:p w14:paraId="47FD553A" w14:textId="77777777" w:rsidR="00AB01A1" w:rsidRPr="00AB01A1" w:rsidRDefault="00AB01A1" w:rsidP="00AB01A1">
      <w:pPr>
        <w:spacing w:line="257" w:lineRule="atLeast"/>
        <w:jc w:val="both"/>
        <w:rPr>
          <w:color w:val="000000"/>
          <w:szCs w:val="24"/>
        </w:rPr>
      </w:pPr>
      <w:r w:rsidRPr="00AB01A1">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CBB731A" w14:textId="77777777" w:rsidR="00AB01A1" w:rsidRPr="00AB01A1" w:rsidRDefault="00AB01A1" w:rsidP="00AB01A1">
      <w:pPr>
        <w:spacing w:line="257" w:lineRule="atLeast"/>
        <w:jc w:val="both"/>
        <w:rPr>
          <w:color w:val="000000"/>
          <w:szCs w:val="24"/>
        </w:rPr>
      </w:pPr>
      <w:r w:rsidRPr="00AB01A1">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E3B8EE7" w14:textId="77777777" w:rsidR="00AB01A1" w:rsidRPr="00AB01A1" w:rsidRDefault="00AB01A1" w:rsidP="00AB01A1">
      <w:pPr>
        <w:spacing w:line="257" w:lineRule="atLeast"/>
        <w:jc w:val="both"/>
        <w:rPr>
          <w:color w:val="000000"/>
          <w:szCs w:val="24"/>
        </w:rPr>
      </w:pPr>
      <w:r w:rsidRPr="00AB01A1">
        <w:rPr>
          <w:color w:val="000000"/>
          <w:szCs w:val="24"/>
        </w:rPr>
        <w:t>25.3. Kilę ginčai nesudaro pagrindo Šalims atsisakyti vykdyti savo prievoles pagal Sutartį.</w:t>
      </w:r>
    </w:p>
    <w:p w14:paraId="6DE60151" w14:textId="77777777" w:rsidR="00AB01A1" w:rsidRPr="00AB01A1" w:rsidRDefault="00AB01A1" w:rsidP="00AB01A1">
      <w:pPr>
        <w:spacing w:line="257" w:lineRule="atLeast"/>
        <w:textAlignment w:val="center"/>
        <w:rPr>
          <w:color w:val="000000"/>
          <w:szCs w:val="24"/>
        </w:rPr>
      </w:pPr>
    </w:p>
    <w:p w14:paraId="2BCD729E" w14:textId="77777777" w:rsidR="00AB01A1" w:rsidRPr="00AB01A1" w:rsidRDefault="00AB01A1" w:rsidP="00AB01A1">
      <w:pPr>
        <w:spacing w:line="259" w:lineRule="auto"/>
        <w:jc w:val="center"/>
        <w:rPr>
          <w:kern w:val="2"/>
          <w:szCs w:val="24"/>
        </w:rPr>
      </w:pPr>
      <w:r w:rsidRPr="00AB01A1">
        <w:rPr>
          <w:kern w:val="2"/>
          <w:szCs w:val="24"/>
        </w:rPr>
        <w:t>________________</w:t>
      </w:r>
    </w:p>
    <w:p w14:paraId="07855715" w14:textId="77777777" w:rsidR="00AB01A1" w:rsidRPr="000E193F" w:rsidRDefault="00AB01A1" w:rsidP="00AB01A1">
      <w:pPr>
        <w:jc w:val="center"/>
        <w:rPr>
          <w:lang w:val="en-US"/>
        </w:rPr>
      </w:pPr>
    </w:p>
    <w:sectPr w:rsidR="00AB01A1" w:rsidRPr="000E193F">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6AE2124C" w14:textId="77777777" w:rsidR="00F661A6" w:rsidRDefault="00F661A6" w:rsidP="00F661A6">
      <w:pPr>
        <w:pStyle w:val="CommentText"/>
      </w:pPr>
      <w:r>
        <w:rPr>
          <w:rStyle w:val="CommentReference"/>
        </w:rPr>
        <w:annotationRef/>
      </w:r>
      <w:r>
        <w:rPr>
          <w:lang w:val="en-US"/>
        </w:rPr>
        <w:t>O tai koks parai</w:t>
      </w:r>
      <w:r>
        <w:t>š</w:t>
      </w:r>
      <w:r>
        <w:rPr>
          <w:lang w:val="en-US"/>
        </w:rPr>
        <w:t xml:space="preserve">koje nurodytas </w:t>
      </w:r>
      <w:r>
        <w:t>sutartie vykdymo terminas? turime vis tiek fiksuoti tiksliai, čia nėra aišku.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E212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E2124C" w16cid:durableId="6404E1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27424" w14:textId="77777777" w:rsidR="00445416" w:rsidRDefault="00445416">
      <w:r>
        <w:separator/>
      </w:r>
    </w:p>
  </w:endnote>
  <w:endnote w:type="continuationSeparator" w:id="0">
    <w:p w14:paraId="6E5AD199" w14:textId="77777777" w:rsidR="00445416" w:rsidRDefault="0044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84961" w14:textId="77777777" w:rsidR="00445416" w:rsidRDefault="00445416">
      <w:r>
        <w:separator/>
      </w:r>
    </w:p>
  </w:footnote>
  <w:footnote w:type="continuationSeparator" w:id="0">
    <w:p w14:paraId="17E4B776" w14:textId="77777777" w:rsidR="00445416" w:rsidRDefault="00445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452544"/>
    <w:multiLevelType w:val="hybridMultilevel"/>
    <w:tmpl w:val="A50E736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16cid:durableId="587545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7378"/>
    <w:rsid w:val="000A624B"/>
    <w:rsid w:val="000E193F"/>
    <w:rsid w:val="000E7D57"/>
    <w:rsid w:val="00134DDC"/>
    <w:rsid w:val="001B2EB7"/>
    <w:rsid w:val="001B7336"/>
    <w:rsid w:val="001D7D36"/>
    <w:rsid w:val="00201517"/>
    <w:rsid w:val="00202E5E"/>
    <w:rsid w:val="002B59AE"/>
    <w:rsid w:val="002E7EDE"/>
    <w:rsid w:val="002F0B5F"/>
    <w:rsid w:val="00312E06"/>
    <w:rsid w:val="0032690F"/>
    <w:rsid w:val="00356098"/>
    <w:rsid w:val="003B2818"/>
    <w:rsid w:val="003E5D1D"/>
    <w:rsid w:val="00445416"/>
    <w:rsid w:val="00451A7B"/>
    <w:rsid w:val="005070E7"/>
    <w:rsid w:val="00521015"/>
    <w:rsid w:val="005828DD"/>
    <w:rsid w:val="00587E3C"/>
    <w:rsid w:val="005B0E16"/>
    <w:rsid w:val="005B186F"/>
    <w:rsid w:val="005C04B8"/>
    <w:rsid w:val="005D7CC5"/>
    <w:rsid w:val="006C7F4E"/>
    <w:rsid w:val="00752E02"/>
    <w:rsid w:val="0079122B"/>
    <w:rsid w:val="007919E1"/>
    <w:rsid w:val="007B5B62"/>
    <w:rsid w:val="008A6BCE"/>
    <w:rsid w:val="008F7A02"/>
    <w:rsid w:val="00946028"/>
    <w:rsid w:val="00954BBC"/>
    <w:rsid w:val="009B0F1E"/>
    <w:rsid w:val="009C6C96"/>
    <w:rsid w:val="009C6D3B"/>
    <w:rsid w:val="00A54308"/>
    <w:rsid w:val="00AB01A1"/>
    <w:rsid w:val="00AD0503"/>
    <w:rsid w:val="00B2019D"/>
    <w:rsid w:val="00B20FDA"/>
    <w:rsid w:val="00B53808"/>
    <w:rsid w:val="00B767F3"/>
    <w:rsid w:val="00BA60D6"/>
    <w:rsid w:val="00BC3D9C"/>
    <w:rsid w:val="00C25144"/>
    <w:rsid w:val="00C40FE1"/>
    <w:rsid w:val="00C44B8E"/>
    <w:rsid w:val="00C7523C"/>
    <w:rsid w:val="00C87C0D"/>
    <w:rsid w:val="00CD451F"/>
    <w:rsid w:val="00D611DA"/>
    <w:rsid w:val="00DD0898"/>
    <w:rsid w:val="00DD589B"/>
    <w:rsid w:val="00DD7479"/>
    <w:rsid w:val="00E13F61"/>
    <w:rsid w:val="00E750F3"/>
    <w:rsid w:val="00EB5CB8"/>
    <w:rsid w:val="00F51EA2"/>
    <w:rsid w:val="00F661A6"/>
    <w:rsid w:val="00F84650"/>
    <w:rsid w:val="00FE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7523C"/>
    <w:pPr>
      <w:ind w:left="720"/>
      <w:contextualSpacing/>
    </w:pPr>
  </w:style>
  <w:style w:type="character" w:styleId="CommentReference">
    <w:name w:val="annotation reference"/>
    <w:basedOn w:val="DefaultParagraphFont"/>
    <w:semiHidden/>
    <w:unhideWhenUsed/>
    <w:rsid w:val="00F661A6"/>
    <w:rPr>
      <w:sz w:val="16"/>
      <w:szCs w:val="16"/>
    </w:rPr>
  </w:style>
  <w:style w:type="paragraph" w:styleId="CommentText">
    <w:name w:val="annotation text"/>
    <w:basedOn w:val="Normal"/>
    <w:link w:val="CommentTextChar"/>
    <w:unhideWhenUsed/>
    <w:rsid w:val="00F661A6"/>
    <w:rPr>
      <w:sz w:val="20"/>
    </w:rPr>
  </w:style>
  <w:style w:type="character" w:customStyle="1" w:styleId="CommentTextChar">
    <w:name w:val="Comment Text Char"/>
    <w:basedOn w:val="DefaultParagraphFont"/>
    <w:link w:val="CommentText"/>
    <w:rsid w:val="00F661A6"/>
    <w:rPr>
      <w:sz w:val="20"/>
    </w:rPr>
  </w:style>
  <w:style w:type="paragraph" w:styleId="CommentSubject">
    <w:name w:val="annotation subject"/>
    <w:basedOn w:val="CommentText"/>
    <w:next w:val="CommentText"/>
    <w:link w:val="CommentSubjectChar"/>
    <w:semiHidden/>
    <w:unhideWhenUsed/>
    <w:rsid w:val="00F661A6"/>
    <w:rPr>
      <w:b/>
      <w:bCs/>
    </w:rPr>
  </w:style>
  <w:style w:type="character" w:customStyle="1" w:styleId="CommentSubjectChar">
    <w:name w:val="Comment Subject Char"/>
    <w:basedOn w:val="CommentTextChar"/>
    <w:link w:val="CommentSubject"/>
    <w:semiHidden/>
    <w:rsid w:val="00F661A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65736</Words>
  <Characters>37471</Characters>
  <Application>Microsoft Office Word</Application>
  <DocSecurity>0</DocSecurity>
  <Lines>312</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2025-12-17T19:02:00Z</dcterms:created>
  <dcterms:modified xsi:type="dcterms:W3CDTF">2025-12-17T19:19:00Z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